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E299E" w14:textId="74E9E2D3" w:rsidR="00025047" w:rsidRDefault="00025047" w:rsidP="00025047">
      <w:pPr>
        <w:spacing w:line="480" w:lineRule="auto"/>
        <w:ind w:left="720" w:hanging="720"/>
        <w:rPr>
          <w:rFonts w:eastAsia="Times New Roman" w:cs="Times New Roman"/>
          <w:color w:val="000000"/>
          <w:shd w:val="clear" w:color="auto" w:fill="FFFFFF"/>
        </w:rPr>
      </w:pPr>
      <w:r w:rsidRPr="00025047">
        <w:rPr>
          <w:rFonts w:eastAsia="Times New Roman" w:cs="Times New Roman"/>
          <w:color w:val="000000"/>
          <w:shd w:val="clear" w:color="auto" w:fill="FFFFFF"/>
        </w:rPr>
        <w:t>Lauren Purdy</w:t>
      </w:r>
    </w:p>
    <w:p w14:paraId="4BAFB51C" w14:textId="26ED912A" w:rsidR="00025047" w:rsidRDefault="00025047" w:rsidP="00025047">
      <w:pPr>
        <w:spacing w:line="480" w:lineRule="auto"/>
        <w:ind w:left="720" w:hanging="720"/>
        <w:rPr>
          <w:rFonts w:eastAsia="Times New Roman" w:cs="Times New Roman"/>
          <w:color w:val="000000"/>
          <w:shd w:val="clear" w:color="auto" w:fill="FFFFFF"/>
        </w:rPr>
      </w:pPr>
      <w:r>
        <w:rPr>
          <w:rFonts w:eastAsia="Times New Roman" w:cs="Times New Roman"/>
          <w:color w:val="000000"/>
          <w:shd w:val="clear" w:color="auto" w:fill="FFFFFF"/>
        </w:rPr>
        <w:t>Ms. Erlandson</w:t>
      </w:r>
    </w:p>
    <w:p w14:paraId="2EC3C1C6" w14:textId="66EC963E" w:rsidR="00025047" w:rsidRDefault="00025047" w:rsidP="00025047">
      <w:pPr>
        <w:spacing w:line="480" w:lineRule="auto"/>
        <w:ind w:left="720" w:hanging="720"/>
        <w:rPr>
          <w:rFonts w:eastAsia="Times New Roman" w:cs="Times New Roman"/>
          <w:color w:val="000000"/>
          <w:shd w:val="clear" w:color="auto" w:fill="FFFFFF"/>
        </w:rPr>
      </w:pPr>
      <w:r>
        <w:rPr>
          <w:rFonts w:eastAsia="Times New Roman" w:cs="Times New Roman"/>
          <w:color w:val="000000"/>
          <w:shd w:val="clear" w:color="auto" w:fill="FFFFFF"/>
        </w:rPr>
        <w:t>American History 8, Period 4</w:t>
      </w:r>
    </w:p>
    <w:p w14:paraId="02E6AFA2" w14:textId="1F5D5EAB" w:rsidR="00025047" w:rsidRDefault="00025047" w:rsidP="00025047">
      <w:pPr>
        <w:spacing w:line="480" w:lineRule="auto"/>
        <w:ind w:left="720" w:hanging="720"/>
        <w:rPr>
          <w:rFonts w:eastAsia="Times New Roman" w:cs="Times New Roman"/>
          <w:color w:val="000000"/>
          <w:shd w:val="clear" w:color="auto" w:fill="FFFFFF"/>
        </w:rPr>
      </w:pPr>
      <w:r>
        <w:rPr>
          <w:rFonts w:eastAsia="Times New Roman" w:cs="Times New Roman"/>
          <w:color w:val="000000"/>
          <w:shd w:val="clear" w:color="auto" w:fill="FFFFFF"/>
        </w:rPr>
        <w:t>26 January 2014</w:t>
      </w:r>
    </w:p>
    <w:p w14:paraId="44BE1373" w14:textId="4911AC4D" w:rsidR="006A380E" w:rsidRPr="00C266AA" w:rsidRDefault="0064044E" w:rsidP="00C266AA">
      <w:pPr>
        <w:spacing w:line="480" w:lineRule="auto"/>
        <w:ind w:left="720" w:hanging="720"/>
        <w:jc w:val="center"/>
        <w:rPr>
          <w:rFonts w:eastAsia="Times New Roman" w:cs="Times New Roman"/>
          <w:color w:val="000000"/>
          <w:shd w:val="clear" w:color="auto" w:fill="FFFFFF"/>
        </w:rPr>
      </w:pPr>
      <w:r>
        <w:rPr>
          <w:rFonts w:eastAsia="Times New Roman" w:cs="Times New Roman"/>
          <w:color w:val="000000"/>
          <w:shd w:val="clear" w:color="auto" w:fill="FFFFFF"/>
        </w:rPr>
        <w:t>Bibliography</w:t>
      </w:r>
    </w:p>
    <w:p w14:paraId="65013BC0" w14:textId="673F3087" w:rsidR="006A380E" w:rsidRPr="006E49A7" w:rsidRDefault="006A380E" w:rsidP="00C266AA">
      <w:pPr>
        <w:spacing w:line="480" w:lineRule="auto"/>
        <w:ind w:left="720" w:hanging="720"/>
        <w:rPr>
          <w:rFonts w:eastAsia="Times New Roman" w:cs="Times New Roman"/>
          <w:b/>
          <w:color w:val="000000"/>
          <w:shd w:val="clear" w:color="auto" w:fill="FFFFFF"/>
        </w:rPr>
      </w:pPr>
      <w:r w:rsidRPr="006E49A7">
        <w:rPr>
          <w:rFonts w:eastAsia="Times New Roman" w:cs="Times New Roman"/>
          <w:b/>
          <w:color w:val="000000"/>
          <w:shd w:val="clear" w:color="auto" w:fill="FFFFFF"/>
        </w:rPr>
        <w:t>Primary:</w:t>
      </w:r>
    </w:p>
    <w:p w14:paraId="75599DB3" w14:textId="1D167E50" w:rsidR="00C55C9B" w:rsidRDefault="00C55C9B" w:rsidP="00C266AA">
      <w:pPr>
        <w:spacing w:line="480" w:lineRule="auto"/>
        <w:ind w:left="720" w:hanging="720"/>
        <w:rPr>
          <w:rFonts w:eastAsia="Times New Roman" w:cs="Times New Roman"/>
          <w:color w:val="000000"/>
          <w:shd w:val="clear" w:color="auto" w:fill="FFFFFF"/>
        </w:rPr>
      </w:pPr>
      <w:proofErr w:type="gramStart"/>
      <w:r w:rsidRPr="00C266AA">
        <w:rPr>
          <w:rFonts w:eastAsia="Times New Roman" w:cs="Times New Roman"/>
          <w:color w:val="000000"/>
          <w:shd w:val="clear" w:color="auto" w:fill="FFFFFF"/>
        </w:rPr>
        <w:t>Alexander, Jim A. </w:t>
      </w:r>
      <w:proofErr w:type="spellStart"/>
      <w:r w:rsidRPr="00C266AA">
        <w:rPr>
          <w:rFonts w:eastAsia="Times New Roman" w:cs="Times New Roman"/>
          <w:i/>
          <w:iCs/>
          <w:color w:val="000000"/>
          <w:shd w:val="clear" w:color="auto" w:fill="FFFFFF"/>
        </w:rPr>
        <w:t>Guiseppe</w:t>
      </w:r>
      <w:proofErr w:type="spellEnd"/>
      <w:r w:rsidRPr="00C266AA">
        <w:rPr>
          <w:rFonts w:eastAsia="Times New Roman" w:cs="Times New Roman"/>
          <w:i/>
          <w:iCs/>
          <w:color w:val="000000"/>
          <w:shd w:val="clear" w:color="auto" w:fill="FFFFFF"/>
        </w:rPr>
        <w:t xml:space="preserve"> [sic] [Jos'] Garibaldi, Second in Command in Madero's Army</w:t>
      </w:r>
      <w:r w:rsidRPr="00C266AA">
        <w:rPr>
          <w:rFonts w:eastAsia="Times New Roman" w:cs="Times New Roman"/>
          <w:color w:val="000000"/>
          <w:shd w:val="clear" w:color="auto" w:fill="FFFFFF"/>
        </w:rPr>
        <w:t>.</w:t>
      </w:r>
      <w:proofErr w:type="gramEnd"/>
      <w:r w:rsidRPr="00C266AA">
        <w:rPr>
          <w:rFonts w:eastAsia="Times New Roman" w:cs="Times New Roman"/>
          <w:color w:val="000000"/>
          <w:shd w:val="clear" w:color="auto" w:fill="FFFFFF"/>
        </w:rPr>
        <w:t xml:space="preserve"> 1911. Private. Web. 24 Jan. 2014.</w:t>
      </w:r>
    </w:p>
    <w:p w14:paraId="3484925C" w14:textId="19FFE7D1" w:rsidR="00C716AB" w:rsidRPr="00C266AA" w:rsidRDefault="00C716AB" w:rsidP="00C266AA">
      <w:pPr>
        <w:spacing w:line="480" w:lineRule="auto"/>
        <w:ind w:left="720" w:hanging="720"/>
        <w:rPr>
          <w:rFonts w:ascii="Times" w:eastAsia="Times New Roman" w:hAnsi="Times" w:cs="Times New Roman"/>
          <w:color w:val="auto"/>
        </w:rPr>
      </w:pPr>
      <w:r>
        <w:rPr>
          <w:rFonts w:eastAsia="Times New Roman" w:cs="Times New Roman"/>
          <w:color w:val="000000"/>
          <w:shd w:val="clear" w:color="auto" w:fill="FFFFFF"/>
        </w:rPr>
        <w:tab/>
        <w:t xml:space="preserve">The following source is a photographic postcard of </w:t>
      </w:r>
      <w:proofErr w:type="spellStart"/>
      <w:r w:rsidRPr="00C716AB">
        <w:rPr>
          <w:rFonts w:eastAsia="Times New Roman" w:cs="Times New Roman"/>
          <w:color w:val="000000"/>
          <w:shd w:val="clear" w:color="auto" w:fill="FFFFFF"/>
        </w:rPr>
        <w:t>G</w:t>
      </w:r>
      <w:r w:rsidRPr="00C716AB">
        <w:rPr>
          <w:rFonts w:eastAsia="Times New Roman" w:cs="Times New Roman"/>
          <w:iCs/>
          <w:color w:val="000000"/>
          <w:shd w:val="clear" w:color="auto" w:fill="FFFFFF"/>
        </w:rPr>
        <w:t>uiseppe</w:t>
      </w:r>
      <w:proofErr w:type="spellEnd"/>
      <w:r w:rsidRPr="00C716AB">
        <w:rPr>
          <w:rFonts w:eastAsia="Times New Roman" w:cs="Times New Roman"/>
          <w:iCs/>
          <w:color w:val="000000"/>
          <w:shd w:val="clear" w:color="auto" w:fill="FFFFFF"/>
        </w:rPr>
        <w:t xml:space="preserve"> Garibaldi</w:t>
      </w:r>
      <w:r w:rsidR="009350BA">
        <w:rPr>
          <w:rFonts w:eastAsia="Times New Roman" w:cs="Times New Roman"/>
          <w:iCs/>
          <w:color w:val="000000"/>
          <w:shd w:val="clear" w:color="auto" w:fill="FFFFFF"/>
        </w:rPr>
        <w:t xml:space="preserve"> II</w:t>
      </w:r>
      <w:r>
        <w:rPr>
          <w:rFonts w:eastAsia="Times New Roman" w:cs="Times New Roman"/>
          <w:iCs/>
          <w:color w:val="000000"/>
          <w:shd w:val="clear" w:color="auto" w:fill="FFFFFF"/>
        </w:rPr>
        <w:t>, who was second in command</w:t>
      </w:r>
      <w:r w:rsidR="009350BA">
        <w:rPr>
          <w:rFonts w:eastAsia="Times New Roman" w:cs="Times New Roman"/>
          <w:iCs/>
          <w:color w:val="000000"/>
          <w:shd w:val="clear" w:color="auto" w:fill="FFFFFF"/>
        </w:rPr>
        <w:t xml:space="preserve"> in Francisco Madero’s army and the grandson of Italian revolutionary, </w:t>
      </w:r>
      <w:proofErr w:type="spellStart"/>
      <w:r w:rsidR="009350BA" w:rsidRPr="00C716AB">
        <w:rPr>
          <w:rFonts w:eastAsia="Times New Roman" w:cs="Times New Roman"/>
          <w:color w:val="000000"/>
          <w:shd w:val="clear" w:color="auto" w:fill="FFFFFF"/>
        </w:rPr>
        <w:t>G</w:t>
      </w:r>
      <w:r w:rsidR="009350BA" w:rsidRPr="00C716AB">
        <w:rPr>
          <w:rFonts w:eastAsia="Times New Roman" w:cs="Times New Roman"/>
          <w:iCs/>
          <w:color w:val="000000"/>
          <w:shd w:val="clear" w:color="auto" w:fill="FFFFFF"/>
        </w:rPr>
        <w:t>uiseppe</w:t>
      </w:r>
      <w:proofErr w:type="spellEnd"/>
      <w:r w:rsidR="009350BA" w:rsidRPr="00C716AB">
        <w:rPr>
          <w:rFonts w:eastAsia="Times New Roman" w:cs="Times New Roman"/>
          <w:iCs/>
          <w:color w:val="000000"/>
          <w:shd w:val="clear" w:color="auto" w:fill="FFFFFF"/>
        </w:rPr>
        <w:t xml:space="preserve"> Garibaldi</w:t>
      </w:r>
      <w:r w:rsidR="009350BA">
        <w:rPr>
          <w:rFonts w:eastAsia="Times New Roman" w:cs="Times New Roman"/>
          <w:iCs/>
          <w:color w:val="000000"/>
          <w:shd w:val="clear" w:color="auto" w:fill="FFFFFF"/>
        </w:rPr>
        <w:t xml:space="preserve">. The photograph was taken in 1911 when Pancho Villa discharged Garibaldi due to a conflict over credit for the </w:t>
      </w:r>
      <w:r w:rsidR="00663DEA">
        <w:rPr>
          <w:rFonts w:eastAsia="Times New Roman" w:cs="Times New Roman"/>
          <w:iCs/>
          <w:color w:val="000000"/>
          <w:shd w:val="clear" w:color="auto" w:fill="FFFFFF"/>
        </w:rPr>
        <w:t>victory</w:t>
      </w:r>
      <w:r w:rsidR="009350BA">
        <w:rPr>
          <w:rFonts w:eastAsia="Times New Roman" w:cs="Times New Roman"/>
          <w:iCs/>
          <w:color w:val="000000"/>
          <w:shd w:val="clear" w:color="auto" w:fill="FFFFFF"/>
        </w:rPr>
        <w:t xml:space="preserve"> of the first battle at Ciudad Juárez </w:t>
      </w:r>
    </w:p>
    <w:p w14:paraId="75C24186" w14:textId="3858AD89" w:rsidR="000A092F" w:rsidRDefault="00FC3D6A" w:rsidP="000A092F">
      <w:pPr>
        <w:spacing w:line="480" w:lineRule="auto"/>
        <w:ind w:left="720" w:hanging="720"/>
        <w:rPr>
          <w:rFonts w:eastAsia="Times New Roman" w:cs="Times New Roman"/>
          <w:color w:val="000000"/>
          <w:shd w:val="clear" w:color="auto" w:fill="FFFFFF"/>
        </w:rPr>
      </w:pPr>
      <w:r w:rsidRPr="00C266AA">
        <w:rPr>
          <w:rFonts w:eastAsia="Times New Roman" w:cs="Times New Roman"/>
          <w:color w:val="000000"/>
          <w:shd w:val="clear" w:color="auto" w:fill="FFFFFF"/>
        </w:rPr>
        <w:t>"Alice Gatlif." </w:t>
      </w:r>
      <w:proofErr w:type="gramStart"/>
      <w:r w:rsidRPr="00C266AA">
        <w:rPr>
          <w:rFonts w:eastAsia="Times New Roman" w:cs="Times New Roman"/>
          <w:i/>
          <w:iCs/>
          <w:color w:val="000000"/>
          <w:shd w:val="clear" w:color="auto" w:fill="FFFFFF"/>
        </w:rPr>
        <w:t>Digital Public Library of America</w:t>
      </w:r>
      <w:r w:rsidRPr="00C266AA">
        <w:rPr>
          <w:rFonts w:eastAsia="Times New Roman" w:cs="Times New Roman"/>
          <w:color w:val="000000"/>
          <w:shd w:val="clear" w:color="auto" w:fill="FFFFFF"/>
        </w:rPr>
        <w:t>.</w:t>
      </w:r>
      <w:proofErr w:type="gramEnd"/>
      <w:r w:rsidRPr="00C266AA">
        <w:rPr>
          <w:rFonts w:eastAsia="Times New Roman" w:cs="Times New Roman"/>
          <w:color w:val="000000"/>
          <w:shd w:val="clear" w:color="auto" w:fill="FFFFFF"/>
        </w:rPr>
        <w:t xml:space="preserve"> Cochise College Library, 28 Nov. 2006. Web. 16 Dec. 2013.</w:t>
      </w:r>
      <w:r w:rsidR="001F74F1" w:rsidRPr="00C266AA">
        <w:rPr>
          <w:rFonts w:eastAsia="Times New Roman" w:cs="Times New Roman"/>
          <w:color w:val="000000"/>
          <w:shd w:val="clear" w:color="auto" w:fill="FFFFFF"/>
        </w:rPr>
        <w:t xml:space="preserve"> </w:t>
      </w:r>
    </w:p>
    <w:p w14:paraId="7A003A1C" w14:textId="5CE59C72" w:rsidR="000A092F" w:rsidRPr="00757724" w:rsidRDefault="000A092F" w:rsidP="00757724">
      <w:pPr>
        <w:spacing w:line="480" w:lineRule="auto"/>
        <w:ind w:left="720" w:hanging="810"/>
        <w:rPr>
          <w:rFonts w:eastAsia="Times New Roman" w:cs="Times New Roman"/>
          <w:color w:val="auto"/>
        </w:rPr>
      </w:pPr>
      <w:r>
        <w:rPr>
          <w:rFonts w:ascii="Times" w:eastAsia="Times New Roman" w:hAnsi="Times" w:cs="Times New Roman"/>
          <w:color w:val="auto"/>
        </w:rPr>
        <w:tab/>
      </w:r>
      <w:r w:rsidR="00781F23">
        <w:rPr>
          <w:rFonts w:ascii="Times" w:eastAsia="Times New Roman" w:hAnsi="Times" w:cs="Times New Roman"/>
          <w:color w:val="auto"/>
        </w:rPr>
        <w:t xml:space="preserve">This source is a voice recording of an interview with a historian named Cindy Hayostek, who mentions the life of a “forgotten woman” in the Mexican Revolution named Alice </w:t>
      </w:r>
      <w:r w:rsidR="00781F23" w:rsidRPr="00757724">
        <w:rPr>
          <w:rFonts w:eastAsia="Times New Roman" w:cs="Times New Roman"/>
          <w:color w:val="auto"/>
        </w:rPr>
        <w:t xml:space="preserve">Gatlif. The experiences of Gatlif during the battles after the overthrow of Porfirio Díaz were key when describing the unrest of the country at the time. </w:t>
      </w:r>
    </w:p>
    <w:p w14:paraId="6FD7350E" w14:textId="77777777" w:rsidR="00757724" w:rsidRPr="00757724" w:rsidRDefault="00757724" w:rsidP="00757724">
      <w:pPr>
        <w:spacing w:line="480" w:lineRule="auto"/>
        <w:rPr>
          <w:rFonts w:eastAsia="Times New Roman" w:cs="Times New Roman"/>
          <w:color w:val="auto"/>
        </w:rPr>
      </w:pPr>
      <w:r w:rsidRPr="00757724">
        <w:rPr>
          <w:rFonts w:eastAsia="Times New Roman" w:cs="Times New Roman"/>
          <w:color w:val="000000"/>
          <w:shd w:val="clear" w:color="auto" w:fill="FFFFFF"/>
        </w:rPr>
        <w:t>Baker, George. Web. 19 May 2014.</w:t>
      </w:r>
    </w:p>
    <w:p w14:paraId="1359062A" w14:textId="7FF0C6CE" w:rsidR="00757724" w:rsidRPr="00757724" w:rsidRDefault="00757724" w:rsidP="00757724">
      <w:pPr>
        <w:spacing w:line="480" w:lineRule="auto"/>
        <w:ind w:left="720"/>
        <w:rPr>
          <w:rFonts w:eastAsia="Times New Roman" w:cs="Times New Roman"/>
          <w:color w:val="auto"/>
        </w:rPr>
      </w:pPr>
      <w:r>
        <w:rPr>
          <w:rFonts w:eastAsia="Times New Roman" w:cs="Times New Roman"/>
          <w:color w:val="auto"/>
        </w:rPr>
        <w:t xml:space="preserve">The following source is an email interview with George Baker, a contributing expert and scholar in the Mexico Center at Rice University’s Baker Institute. Mr. Baker is the editor and publisher of Mexico Energy Intelligence (MEI), and he has been following </w:t>
      </w:r>
      <w:r>
        <w:rPr>
          <w:rFonts w:eastAsia="Times New Roman" w:cs="Times New Roman"/>
          <w:color w:val="auto"/>
        </w:rPr>
        <w:lastRenderedPageBreak/>
        <w:t xml:space="preserve">developments in Mexico’s energy sector for more than 30 years. This interview was helpful in </w:t>
      </w:r>
      <w:r w:rsidR="009E54E5">
        <w:rPr>
          <w:rFonts w:eastAsia="Times New Roman" w:cs="Times New Roman"/>
          <w:color w:val="auto"/>
        </w:rPr>
        <w:t xml:space="preserve">understanding the benefits </w:t>
      </w:r>
      <w:r>
        <w:rPr>
          <w:rFonts w:eastAsia="Times New Roman" w:cs="Times New Roman"/>
          <w:color w:val="auto"/>
        </w:rPr>
        <w:t>Porfirio Díaz’s dictatorship had on Mexico’s economy and the impact that the Mexican Revolution, as a whole, has on present-day Mexico.</w:t>
      </w:r>
      <w:bookmarkStart w:id="0" w:name="_GoBack"/>
      <w:bookmarkEnd w:id="0"/>
    </w:p>
    <w:p w14:paraId="54D6D7C2" w14:textId="50612C80" w:rsidR="003A1D0B" w:rsidRDefault="003A1D0B" w:rsidP="00C266AA">
      <w:pPr>
        <w:spacing w:line="480" w:lineRule="auto"/>
        <w:rPr>
          <w:rFonts w:eastAsia="Times New Roman" w:cs="Times New Roman"/>
          <w:color w:val="000000"/>
          <w:shd w:val="clear" w:color="auto" w:fill="FFFFFF"/>
        </w:rPr>
      </w:pPr>
      <w:r w:rsidRPr="003A1D0B">
        <w:rPr>
          <w:rFonts w:eastAsia="Times New Roman" w:cs="Times New Roman"/>
          <w:i/>
          <w:iCs/>
          <w:color w:val="000000"/>
          <w:shd w:val="clear" w:color="auto" w:fill="FFFFFF"/>
        </w:rPr>
        <w:t>Benito Juárez</w:t>
      </w:r>
      <w:r w:rsidRPr="003A1D0B">
        <w:rPr>
          <w:rFonts w:eastAsia="Times New Roman" w:cs="Times New Roman"/>
          <w:color w:val="000000"/>
          <w:shd w:val="clear" w:color="auto" w:fill="FFFFFF"/>
        </w:rPr>
        <w:t xml:space="preserve">. </w:t>
      </w:r>
      <w:proofErr w:type="gramStart"/>
      <w:r w:rsidRPr="003A1D0B">
        <w:rPr>
          <w:rFonts w:eastAsia="Times New Roman" w:cs="Times New Roman"/>
          <w:color w:val="000000"/>
          <w:shd w:val="clear" w:color="auto" w:fill="FFFFFF"/>
        </w:rPr>
        <w:t>Library of Congress.</w:t>
      </w:r>
      <w:proofErr w:type="gramEnd"/>
      <w:r w:rsidRPr="003A1D0B">
        <w:rPr>
          <w:rFonts w:eastAsia="Times New Roman" w:cs="Times New Roman"/>
          <w:color w:val="000000"/>
          <w:shd w:val="clear" w:color="auto" w:fill="FFFFFF"/>
        </w:rPr>
        <w:t xml:space="preserve"> Web. 25 Jan. 2014.</w:t>
      </w:r>
    </w:p>
    <w:p w14:paraId="7BE9A213" w14:textId="54D4D167" w:rsidR="006E49A7" w:rsidRPr="00C266AA" w:rsidRDefault="006E49A7" w:rsidP="006E49A7">
      <w:pPr>
        <w:spacing w:line="480" w:lineRule="auto"/>
        <w:ind w:left="720"/>
        <w:rPr>
          <w:rFonts w:ascii="Times" w:eastAsia="Times New Roman" w:hAnsi="Times" w:cs="Times New Roman"/>
          <w:color w:val="auto"/>
        </w:rPr>
      </w:pPr>
      <w:r>
        <w:rPr>
          <w:rFonts w:eastAsia="Times New Roman" w:cs="Times New Roman"/>
          <w:color w:val="000000"/>
          <w:shd w:val="clear" w:color="auto" w:fill="FFFFFF"/>
        </w:rPr>
        <w:t xml:space="preserve">The source is a photograph of Mexican President Benito Juárez, who served from 1858 to 1872. </w:t>
      </w:r>
      <w:r w:rsidR="003B3437">
        <w:rPr>
          <w:rFonts w:eastAsia="Times New Roman" w:cs="Times New Roman"/>
          <w:color w:val="000000"/>
          <w:shd w:val="clear" w:color="auto" w:fill="FFFFFF"/>
        </w:rPr>
        <w:t xml:space="preserve">Juárez was able to shape Mexico’s liberal reforms and constitutional form of government based on </w:t>
      </w:r>
      <w:r w:rsidR="000762A1">
        <w:rPr>
          <w:rFonts w:eastAsia="Times New Roman" w:cs="Times New Roman"/>
          <w:color w:val="000000"/>
          <w:shd w:val="clear" w:color="auto" w:fill="FFFFFF"/>
        </w:rPr>
        <w:t xml:space="preserve">the </w:t>
      </w:r>
      <w:r w:rsidR="003B3437">
        <w:rPr>
          <w:rFonts w:eastAsia="Times New Roman" w:cs="Times New Roman"/>
          <w:color w:val="000000"/>
          <w:shd w:val="clear" w:color="auto" w:fill="FFFFFF"/>
        </w:rPr>
        <w:t>federal system. Juárez’s general in command of the M</w:t>
      </w:r>
      <w:r w:rsidR="00695E30">
        <w:rPr>
          <w:rFonts w:eastAsia="Times New Roman" w:cs="Times New Roman"/>
          <w:color w:val="000000"/>
          <w:shd w:val="clear" w:color="auto" w:fill="FFFFFF"/>
        </w:rPr>
        <w:t>e</w:t>
      </w:r>
      <w:r w:rsidR="007C2761">
        <w:rPr>
          <w:rFonts w:eastAsia="Times New Roman" w:cs="Times New Roman"/>
          <w:color w:val="000000"/>
          <w:shd w:val="clear" w:color="auto" w:fill="FFFFFF"/>
        </w:rPr>
        <w:t xml:space="preserve">xican army, Porfirio Díaz, </w:t>
      </w:r>
      <w:r w:rsidR="00F23C1D">
        <w:rPr>
          <w:rFonts w:eastAsia="Times New Roman" w:cs="Times New Roman"/>
          <w:color w:val="000000"/>
          <w:shd w:val="clear" w:color="auto" w:fill="FFFFFF"/>
        </w:rPr>
        <w:t>took his place as</w:t>
      </w:r>
      <w:r w:rsidR="00695E30">
        <w:rPr>
          <w:rFonts w:eastAsia="Times New Roman" w:cs="Times New Roman"/>
          <w:color w:val="000000"/>
          <w:shd w:val="clear" w:color="auto" w:fill="FFFFFF"/>
        </w:rPr>
        <w:t xml:space="preserve"> leader after his death in 1872. </w:t>
      </w:r>
    </w:p>
    <w:p w14:paraId="6743257D" w14:textId="66B89CD8" w:rsidR="00583B15" w:rsidRDefault="00583B15" w:rsidP="00C266AA">
      <w:pPr>
        <w:spacing w:line="480" w:lineRule="auto"/>
        <w:rPr>
          <w:rFonts w:eastAsia="Times New Roman" w:cs="Times New Roman"/>
          <w:color w:val="000000"/>
          <w:shd w:val="clear" w:color="auto" w:fill="FFFFFF"/>
        </w:rPr>
      </w:pPr>
      <w:proofErr w:type="spellStart"/>
      <w:r w:rsidRPr="00C266AA">
        <w:rPr>
          <w:rFonts w:eastAsia="Times New Roman" w:cs="Times New Roman"/>
          <w:color w:val="000000"/>
          <w:shd w:val="clear" w:color="auto" w:fill="FFFFFF"/>
        </w:rPr>
        <w:t>Brehme</w:t>
      </w:r>
      <w:proofErr w:type="spellEnd"/>
      <w:r w:rsidRPr="00C266AA">
        <w:rPr>
          <w:rFonts w:eastAsia="Times New Roman" w:cs="Times New Roman"/>
          <w:color w:val="000000"/>
          <w:shd w:val="clear" w:color="auto" w:fill="FFFFFF"/>
        </w:rPr>
        <w:t>, Hugo. </w:t>
      </w:r>
      <w:proofErr w:type="gramStart"/>
      <w:r w:rsidRPr="00C266AA">
        <w:rPr>
          <w:rFonts w:eastAsia="Times New Roman" w:cs="Times New Roman"/>
          <w:i/>
          <w:iCs/>
          <w:color w:val="000000"/>
          <w:shd w:val="clear" w:color="auto" w:fill="FFFFFF"/>
        </w:rPr>
        <w:t>Zapata Entering Cuernavaca</w:t>
      </w:r>
      <w:r w:rsidRPr="00C266AA">
        <w:rPr>
          <w:rFonts w:eastAsia="Times New Roman" w:cs="Times New Roman"/>
          <w:color w:val="000000"/>
          <w:shd w:val="clear" w:color="auto" w:fill="FFFFFF"/>
        </w:rPr>
        <w:t>.</w:t>
      </w:r>
      <w:proofErr w:type="gramEnd"/>
      <w:r w:rsidRPr="00C266AA">
        <w:rPr>
          <w:rFonts w:eastAsia="Times New Roman" w:cs="Times New Roman"/>
          <w:color w:val="000000"/>
          <w:shd w:val="clear" w:color="auto" w:fill="FFFFFF"/>
        </w:rPr>
        <w:t xml:space="preserve"> 1914. Private. Web. 24 Jan. 2014.</w:t>
      </w:r>
    </w:p>
    <w:p w14:paraId="1E95316D" w14:textId="5E72CC4D" w:rsidR="00A07304" w:rsidRPr="00C266AA" w:rsidRDefault="00A07304" w:rsidP="00A47E28">
      <w:pPr>
        <w:spacing w:line="480" w:lineRule="auto"/>
        <w:ind w:left="720"/>
        <w:rPr>
          <w:rFonts w:ascii="Times" w:eastAsia="Times New Roman" w:hAnsi="Times" w:cs="Times New Roman"/>
          <w:color w:val="auto"/>
        </w:rPr>
      </w:pPr>
      <w:r>
        <w:rPr>
          <w:rFonts w:eastAsia="Times New Roman" w:cs="Times New Roman"/>
          <w:color w:val="000000"/>
          <w:shd w:val="clear" w:color="auto" w:fill="FFFFFF"/>
        </w:rPr>
        <w:t>The following source is a photographic postcard of Emiliano Zapata</w:t>
      </w:r>
      <w:r w:rsidR="00A47E28">
        <w:rPr>
          <w:rFonts w:eastAsia="Times New Roman" w:cs="Times New Roman"/>
          <w:color w:val="000000"/>
          <w:shd w:val="clear" w:color="auto" w:fill="FFFFFF"/>
        </w:rPr>
        <w:t xml:space="preserve">. Emiliano Zapata was considered one of the heroes of the Mexican Revolution for leading uprisings in the </w:t>
      </w:r>
      <w:proofErr w:type="gramStart"/>
      <w:r w:rsidR="00A47E28">
        <w:rPr>
          <w:rFonts w:eastAsia="Times New Roman" w:cs="Times New Roman"/>
          <w:color w:val="000000"/>
          <w:shd w:val="clear" w:color="auto" w:fill="FFFFFF"/>
        </w:rPr>
        <w:t>south</w:t>
      </w:r>
      <w:proofErr w:type="gramEnd"/>
      <w:r w:rsidR="00A47E28">
        <w:rPr>
          <w:rFonts w:eastAsia="Times New Roman" w:cs="Times New Roman"/>
          <w:color w:val="000000"/>
          <w:shd w:val="clear" w:color="auto" w:fill="FFFFFF"/>
        </w:rPr>
        <w:t>. He also was a firm supporter of Francisco Madero when overthrowing Porfirio Díaz.</w:t>
      </w:r>
    </w:p>
    <w:p w14:paraId="67F771D9" w14:textId="68033F73" w:rsidR="00957208" w:rsidRDefault="00957208" w:rsidP="00693E7A">
      <w:pPr>
        <w:spacing w:line="480" w:lineRule="auto"/>
        <w:ind w:left="720" w:hanging="720"/>
        <w:rPr>
          <w:rFonts w:eastAsia="Times New Roman" w:cs="Times New Roman"/>
          <w:color w:val="000000"/>
          <w:shd w:val="clear" w:color="auto" w:fill="FFFFFF"/>
        </w:rPr>
      </w:pPr>
      <w:r w:rsidRPr="00C266AA">
        <w:rPr>
          <w:rFonts w:eastAsia="Times New Roman" w:cs="Times New Roman"/>
          <w:color w:val="000000"/>
          <w:shd w:val="clear" w:color="auto" w:fill="FFFFFF"/>
        </w:rPr>
        <w:t xml:space="preserve">Burges, William H. "The Revolution in Mexico." </w:t>
      </w:r>
      <w:proofErr w:type="gramStart"/>
      <w:r w:rsidRPr="00C266AA">
        <w:rPr>
          <w:rFonts w:eastAsia="Times New Roman" w:cs="Times New Roman"/>
          <w:color w:val="000000"/>
          <w:shd w:val="clear" w:color="auto" w:fill="FFFFFF"/>
        </w:rPr>
        <w:t>University of Texas at El Paso.</w:t>
      </w:r>
      <w:proofErr w:type="gramEnd"/>
      <w:r w:rsidRPr="00C266AA">
        <w:rPr>
          <w:rFonts w:eastAsia="Times New Roman" w:cs="Times New Roman"/>
          <w:color w:val="000000"/>
          <w:shd w:val="clear" w:color="auto" w:fill="FFFFFF"/>
        </w:rPr>
        <w:t xml:space="preserve"> El Paso. 31 May 1911. Web. 17 Dec. 2013.</w:t>
      </w:r>
      <w:r w:rsidR="001F74F1" w:rsidRPr="00C266AA">
        <w:rPr>
          <w:rFonts w:eastAsia="Times New Roman" w:cs="Times New Roman"/>
          <w:color w:val="000000"/>
          <w:shd w:val="clear" w:color="auto" w:fill="FFFFFF"/>
        </w:rPr>
        <w:t xml:space="preserve"> </w:t>
      </w:r>
    </w:p>
    <w:p w14:paraId="389AFED2" w14:textId="0A897ED3" w:rsidR="00F87DD9" w:rsidRPr="00C266AA" w:rsidRDefault="00F87DD9" w:rsidP="00693E7A">
      <w:pPr>
        <w:spacing w:line="480" w:lineRule="auto"/>
        <w:ind w:left="720" w:hanging="720"/>
        <w:rPr>
          <w:rFonts w:eastAsia="Times New Roman" w:cs="Times New Roman"/>
          <w:color w:val="000000"/>
          <w:shd w:val="clear" w:color="auto" w:fill="FFFFFF"/>
        </w:rPr>
      </w:pPr>
      <w:r>
        <w:rPr>
          <w:rFonts w:eastAsia="Times New Roman" w:cs="Times New Roman"/>
          <w:color w:val="000000"/>
          <w:shd w:val="clear" w:color="auto" w:fill="FFFFFF"/>
        </w:rPr>
        <w:tab/>
      </w:r>
      <w:r w:rsidR="00F4690F">
        <w:rPr>
          <w:rFonts w:eastAsia="Times New Roman" w:cs="Times New Roman"/>
          <w:color w:val="000000"/>
          <w:shd w:val="clear" w:color="auto" w:fill="FFFFFF"/>
        </w:rPr>
        <w:t xml:space="preserve">This source is a printed copy of a speech William H. Burges made to honor Francisco Madero at a dinner. In the speech, Burges encourages the audience to support the establishment of Madero’s government in Mexico. </w:t>
      </w:r>
    </w:p>
    <w:p w14:paraId="4087BDE9" w14:textId="57E8A431" w:rsidR="00CF66BA" w:rsidRDefault="00CF66BA" w:rsidP="00C266AA">
      <w:pPr>
        <w:spacing w:line="480" w:lineRule="auto"/>
        <w:rPr>
          <w:rFonts w:eastAsia="Times New Roman" w:cs="Times New Roman"/>
          <w:color w:val="000000"/>
          <w:shd w:val="clear" w:color="auto" w:fill="FFFFFF"/>
        </w:rPr>
      </w:pPr>
      <w:proofErr w:type="spellStart"/>
      <w:r w:rsidRPr="00CF66BA">
        <w:rPr>
          <w:rFonts w:eastAsia="Times New Roman" w:cs="Times New Roman"/>
          <w:color w:val="000000"/>
          <w:shd w:val="clear" w:color="auto" w:fill="FFFFFF"/>
        </w:rPr>
        <w:t>Casasola</w:t>
      </w:r>
      <w:proofErr w:type="spellEnd"/>
      <w:r w:rsidRPr="00CF66BA">
        <w:rPr>
          <w:rFonts w:eastAsia="Times New Roman" w:cs="Times New Roman"/>
          <w:color w:val="000000"/>
          <w:shd w:val="clear" w:color="auto" w:fill="FFFFFF"/>
        </w:rPr>
        <w:t>, Agustin.</w:t>
      </w:r>
      <w:r w:rsidRPr="00C266AA">
        <w:rPr>
          <w:rFonts w:eastAsia="Times New Roman" w:cs="Times New Roman"/>
          <w:color w:val="000000"/>
          <w:shd w:val="clear" w:color="auto" w:fill="FFFFFF"/>
        </w:rPr>
        <w:t> </w:t>
      </w:r>
      <w:r w:rsidRPr="00CF66BA">
        <w:rPr>
          <w:rFonts w:eastAsia="Times New Roman" w:cs="Times New Roman"/>
          <w:i/>
          <w:iCs/>
          <w:color w:val="000000"/>
          <w:shd w:val="clear" w:color="auto" w:fill="FFFFFF"/>
        </w:rPr>
        <w:t>Revolutionary Soldiers</w:t>
      </w:r>
      <w:r w:rsidRPr="00CF66BA">
        <w:rPr>
          <w:rFonts w:eastAsia="Times New Roman" w:cs="Times New Roman"/>
          <w:color w:val="000000"/>
          <w:shd w:val="clear" w:color="auto" w:fill="FFFFFF"/>
        </w:rPr>
        <w:t>. 1914. Private. Web. 25 Jan. 2014.</w:t>
      </w:r>
    </w:p>
    <w:p w14:paraId="6C080ADC" w14:textId="79B295BE" w:rsidR="00750B20" w:rsidRPr="00C266AA" w:rsidRDefault="00392730" w:rsidP="00392730">
      <w:pPr>
        <w:spacing w:line="480" w:lineRule="auto"/>
        <w:ind w:left="720"/>
        <w:rPr>
          <w:rFonts w:ascii="Times" w:eastAsia="Times New Roman" w:hAnsi="Times" w:cs="Times New Roman"/>
          <w:color w:val="auto"/>
        </w:rPr>
      </w:pPr>
      <w:r>
        <w:rPr>
          <w:rFonts w:eastAsia="Times New Roman" w:cs="Times New Roman"/>
          <w:color w:val="000000"/>
          <w:shd w:val="clear" w:color="auto" w:fill="FFFFFF"/>
        </w:rPr>
        <w:t>The source is a photograph, taken around 1914, of a group of Mexican revolutionary soldiers. At the time, soldiers did not have uniforms and used whatever weapons were accessible. Also, in the picture, are Soldaderas, who were women in the revolution that helped t</w:t>
      </w:r>
      <w:r w:rsidR="00A933FC">
        <w:rPr>
          <w:rFonts w:eastAsia="Times New Roman" w:cs="Times New Roman"/>
          <w:color w:val="000000"/>
          <w:shd w:val="clear" w:color="auto" w:fill="FFFFFF"/>
        </w:rPr>
        <w:t>he men for health purposes and</w:t>
      </w:r>
      <w:r>
        <w:rPr>
          <w:rFonts w:eastAsia="Times New Roman" w:cs="Times New Roman"/>
          <w:color w:val="000000"/>
          <w:shd w:val="clear" w:color="auto" w:fill="FFFFFF"/>
        </w:rPr>
        <w:t xml:space="preserve"> fighting. </w:t>
      </w:r>
    </w:p>
    <w:p w14:paraId="40F150FE" w14:textId="1805C225" w:rsidR="00523987" w:rsidRDefault="00523987" w:rsidP="00C266AA">
      <w:pPr>
        <w:spacing w:line="480" w:lineRule="auto"/>
        <w:rPr>
          <w:rFonts w:eastAsia="Times New Roman" w:cs="Times New Roman"/>
          <w:color w:val="000000"/>
          <w:shd w:val="clear" w:color="auto" w:fill="FFFFFF"/>
        </w:rPr>
      </w:pPr>
      <w:proofErr w:type="spellStart"/>
      <w:proofErr w:type="gramStart"/>
      <w:r w:rsidRPr="00523987">
        <w:rPr>
          <w:rFonts w:eastAsia="Times New Roman" w:cs="Times New Roman"/>
          <w:color w:val="000000"/>
          <w:shd w:val="clear" w:color="auto" w:fill="FFFFFF"/>
        </w:rPr>
        <w:t>Hecox</w:t>
      </w:r>
      <w:proofErr w:type="spellEnd"/>
      <w:r w:rsidRPr="00523987">
        <w:rPr>
          <w:rFonts w:eastAsia="Times New Roman" w:cs="Times New Roman"/>
          <w:color w:val="000000"/>
          <w:shd w:val="clear" w:color="auto" w:fill="FFFFFF"/>
        </w:rPr>
        <w:t>, Frank C.</w:t>
      </w:r>
      <w:r w:rsidRPr="00C266AA">
        <w:rPr>
          <w:rFonts w:eastAsia="Times New Roman" w:cs="Times New Roman"/>
          <w:color w:val="000000"/>
          <w:shd w:val="clear" w:color="auto" w:fill="FFFFFF"/>
        </w:rPr>
        <w:t> </w:t>
      </w:r>
      <w:r w:rsidRPr="00523987">
        <w:rPr>
          <w:rFonts w:eastAsia="Times New Roman" w:cs="Times New Roman"/>
          <w:i/>
          <w:iCs/>
          <w:color w:val="000000"/>
          <w:shd w:val="clear" w:color="auto" w:fill="FFFFFF"/>
        </w:rPr>
        <w:t>Army day.</w:t>
      </w:r>
      <w:proofErr w:type="gramEnd"/>
      <w:r w:rsidRPr="00523987">
        <w:rPr>
          <w:rFonts w:eastAsia="Times New Roman" w:cs="Times New Roman"/>
          <w:i/>
          <w:iCs/>
          <w:color w:val="000000"/>
          <w:shd w:val="clear" w:color="auto" w:fill="FFFFFF"/>
        </w:rPr>
        <w:t xml:space="preserve"> Troop B, 15th Cavalry</w:t>
      </w:r>
      <w:r w:rsidRPr="00523987">
        <w:rPr>
          <w:rFonts w:eastAsia="Times New Roman" w:cs="Times New Roman"/>
          <w:color w:val="000000"/>
          <w:shd w:val="clear" w:color="auto" w:fill="FFFFFF"/>
        </w:rPr>
        <w:t>. 1915. Private. Web. 25 Jan. 2014.</w:t>
      </w:r>
    </w:p>
    <w:p w14:paraId="34305D6C" w14:textId="6EEFE126" w:rsidR="00B329EA" w:rsidRPr="00C266AA" w:rsidRDefault="00B329EA" w:rsidP="0009385E">
      <w:pPr>
        <w:spacing w:line="480" w:lineRule="auto"/>
        <w:ind w:left="720"/>
        <w:rPr>
          <w:rFonts w:ascii="Times" w:eastAsia="Times New Roman" w:hAnsi="Times" w:cs="Times New Roman"/>
          <w:color w:val="auto"/>
        </w:rPr>
      </w:pPr>
      <w:r>
        <w:rPr>
          <w:rFonts w:eastAsia="Times New Roman" w:cs="Times New Roman"/>
          <w:color w:val="000000"/>
          <w:shd w:val="clear" w:color="auto" w:fill="FFFFFF"/>
        </w:rPr>
        <w:t xml:space="preserve">The following source is a photographic postcard of </w:t>
      </w:r>
      <w:r w:rsidR="0009385E">
        <w:rPr>
          <w:rFonts w:eastAsia="Times New Roman" w:cs="Times New Roman"/>
          <w:color w:val="000000"/>
          <w:shd w:val="clear" w:color="auto" w:fill="FFFFFF"/>
        </w:rPr>
        <w:t>the United States military involvement in the revolution. Some battles of the rebellion were fairly close to the United States, and some were fought in lower areas of Texas. Because of this, the United States found it their obligation to protect their citizens from the</w:t>
      </w:r>
      <w:r w:rsidR="003136A4">
        <w:rPr>
          <w:rFonts w:eastAsia="Times New Roman" w:cs="Times New Roman"/>
          <w:color w:val="000000"/>
          <w:shd w:val="clear" w:color="auto" w:fill="FFFFFF"/>
        </w:rPr>
        <w:t xml:space="preserve"> ongoing battles.</w:t>
      </w:r>
    </w:p>
    <w:p w14:paraId="798F34CF" w14:textId="446C3822" w:rsidR="00A30C38" w:rsidRDefault="00A30C38" w:rsidP="00C266AA">
      <w:pPr>
        <w:spacing w:line="480" w:lineRule="auto"/>
        <w:rPr>
          <w:rFonts w:eastAsia="Times New Roman" w:cs="Times New Roman"/>
          <w:color w:val="000000"/>
          <w:shd w:val="clear" w:color="auto" w:fill="FFFFFF"/>
        </w:rPr>
      </w:pPr>
      <w:r w:rsidRPr="00C266AA">
        <w:rPr>
          <w:rFonts w:eastAsia="Times New Roman" w:cs="Times New Roman"/>
          <w:color w:val="000000"/>
          <w:shd w:val="clear" w:color="auto" w:fill="FFFFFF"/>
        </w:rPr>
        <w:t>Horne, Walter H. </w:t>
      </w:r>
      <w:r w:rsidRPr="00C266AA">
        <w:rPr>
          <w:rFonts w:eastAsia="Times New Roman" w:cs="Times New Roman"/>
          <w:i/>
          <w:iCs/>
          <w:color w:val="000000"/>
          <w:shd w:val="clear" w:color="auto" w:fill="FFFFFF"/>
        </w:rPr>
        <w:t>Indian Soldiers</w:t>
      </w:r>
      <w:r w:rsidRPr="00C266AA">
        <w:rPr>
          <w:rFonts w:eastAsia="Times New Roman" w:cs="Times New Roman"/>
          <w:color w:val="000000"/>
          <w:shd w:val="clear" w:color="auto" w:fill="FFFFFF"/>
        </w:rPr>
        <w:t>. 1912. Private. Web. 24 Jan. 2014.</w:t>
      </w:r>
    </w:p>
    <w:p w14:paraId="00BD69D4" w14:textId="7A09C25A" w:rsidR="00DF44E6" w:rsidRPr="00C266AA" w:rsidRDefault="00DF44E6" w:rsidP="00A96D2F">
      <w:pPr>
        <w:spacing w:line="480" w:lineRule="auto"/>
        <w:ind w:left="720"/>
        <w:rPr>
          <w:rFonts w:eastAsia="Times New Roman" w:cs="Times New Roman"/>
          <w:color w:val="000000"/>
          <w:shd w:val="clear" w:color="auto" w:fill="FFFFFF"/>
        </w:rPr>
      </w:pPr>
      <w:r>
        <w:rPr>
          <w:rFonts w:eastAsia="Times New Roman" w:cs="Times New Roman"/>
          <w:color w:val="000000"/>
          <w:shd w:val="clear" w:color="auto" w:fill="FFFFFF"/>
        </w:rPr>
        <w:t>This source is photographic postcard of Mexican sharpshooters. The picture was taken in 1911, and at the time, Francisco Madero’s soldiers fought with the Mexican army at the border of the country.</w:t>
      </w:r>
    </w:p>
    <w:p w14:paraId="031E33C5" w14:textId="18B34534" w:rsidR="00A63997" w:rsidRDefault="00A63997" w:rsidP="00505018">
      <w:pPr>
        <w:spacing w:line="480" w:lineRule="auto"/>
        <w:ind w:left="720" w:hanging="720"/>
        <w:rPr>
          <w:rFonts w:eastAsia="Times New Roman" w:cs="Times New Roman"/>
          <w:color w:val="000000"/>
          <w:shd w:val="clear" w:color="auto" w:fill="FFFFFF"/>
        </w:rPr>
      </w:pPr>
      <w:r w:rsidRPr="00C266AA">
        <w:rPr>
          <w:rFonts w:eastAsia="Times New Roman" w:cs="Times New Roman"/>
          <w:color w:val="000000"/>
          <w:shd w:val="clear" w:color="auto" w:fill="FFFFFF"/>
        </w:rPr>
        <w:t>"Ja</w:t>
      </w:r>
      <w:r w:rsidRPr="00A63997">
        <w:rPr>
          <w:rFonts w:eastAsia="Times New Roman" w:cs="Times New Roman"/>
          <w:color w:val="000000"/>
          <w:shd w:val="clear" w:color="auto" w:fill="FFFFFF"/>
        </w:rPr>
        <w:t xml:space="preserve">mes </w:t>
      </w:r>
      <w:proofErr w:type="spellStart"/>
      <w:r w:rsidRPr="00A63997">
        <w:rPr>
          <w:rFonts w:eastAsia="Times New Roman" w:cs="Times New Roman"/>
          <w:color w:val="000000"/>
          <w:shd w:val="clear" w:color="auto" w:fill="FFFFFF"/>
        </w:rPr>
        <w:t>Creelman</w:t>
      </w:r>
      <w:proofErr w:type="spellEnd"/>
      <w:r w:rsidRPr="00A63997">
        <w:rPr>
          <w:rFonts w:eastAsia="Times New Roman" w:cs="Times New Roman"/>
          <w:color w:val="000000"/>
          <w:shd w:val="clear" w:color="auto" w:fill="FFFFFF"/>
        </w:rPr>
        <w:t>, President Diaz: Hero of the Americas."</w:t>
      </w:r>
      <w:r w:rsidRPr="00C266AA">
        <w:rPr>
          <w:rFonts w:eastAsia="Times New Roman" w:cs="Times New Roman"/>
          <w:color w:val="000000"/>
          <w:shd w:val="clear" w:color="auto" w:fill="FFFFFF"/>
        </w:rPr>
        <w:t> </w:t>
      </w:r>
      <w:r w:rsidRPr="00A63997">
        <w:rPr>
          <w:rFonts w:eastAsia="Times New Roman" w:cs="Times New Roman"/>
          <w:i/>
          <w:iCs/>
          <w:color w:val="000000"/>
          <w:shd w:val="clear" w:color="auto" w:fill="FFFFFF"/>
        </w:rPr>
        <w:t>Pearson's Magazine</w:t>
      </w:r>
      <w:r w:rsidRPr="00C266AA">
        <w:rPr>
          <w:rFonts w:eastAsia="Times New Roman" w:cs="Times New Roman"/>
          <w:color w:val="000000"/>
          <w:shd w:val="clear" w:color="auto" w:fill="FFFFFF"/>
        </w:rPr>
        <w:t> </w:t>
      </w:r>
      <w:r w:rsidRPr="00A63997">
        <w:rPr>
          <w:rFonts w:eastAsia="Times New Roman" w:cs="Times New Roman"/>
          <w:color w:val="000000"/>
          <w:shd w:val="clear" w:color="auto" w:fill="FFFFFF"/>
        </w:rPr>
        <w:t>Mar. 1908: 231-</w:t>
      </w:r>
      <w:r w:rsidRPr="00505018">
        <w:rPr>
          <w:rFonts w:eastAsia="Times New Roman" w:cs="Times New Roman"/>
          <w:color w:val="000000"/>
          <w:shd w:val="clear" w:color="auto" w:fill="FFFFFF"/>
        </w:rPr>
        <w:t>77. Web. 25 Jan. 2014.</w:t>
      </w:r>
    </w:p>
    <w:p w14:paraId="1601CAA2" w14:textId="45F228C3" w:rsidR="004C0B7B" w:rsidRPr="00304E4B" w:rsidRDefault="004C0B7B" w:rsidP="00505018">
      <w:pPr>
        <w:spacing w:line="480" w:lineRule="auto"/>
        <w:ind w:left="720" w:hanging="720"/>
        <w:rPr>
          <w:rFonts w:eastAsia="Times New Roman" w:cs="Times New Roman"/>
          <w:color w:val="000000"/>
          <w:shd w:val="clear" w:color="auto" w:fill="FFFFFF"/>
        </w:rPr>
      </w:pPr>
      <w:r>
        <w:rPr>
          <w:rFonts w:eastAsia="Times New Roman" w:cs="Times New Roman"/>
          <w:color w:val="000000"/>
          <w:shd w:val="clear" w:color="auto" w:fill="FFFFFF"/>
        </w:rPr>
        <w:tab/>
        <w:t xml:space="preserve">The source is a magazine article from </w:t>
      </w:r>
      <w:r>
        <w:rPr>
          <w:rFonts w:eastAsia="Times New Roman" w:cs="Times New Roman"/>
          <w:i/>
          <w:color w:val="000000"/>
          <w:shd w:val="clear" w:color="auto" w:fill="FFFFFF"/>
        </w:rPr>
        <w:t xml:space="preserve">Pearson’s </w:t>
      </w:r>
      <w:r w:rsidR="00304E4B">
        <w:rPr>
          <w:rFonts w:eastAsia="Times New Roman" w:cs="Times New Roman"/>
          <w:i/>
          <w:color w:val="000000"/>
          <w:shd w:val="clear" w:color="auto" w:fill="FFFFFF"/>
        </w:rPr>
        <w:t>Magazine</w:t>
      </w:r>
      <w:r w:rsidR="00304E4B" w:rsidRPr="00304E4B">
        <w:rPr>
          <w:rFonts w:eastAsia="Times New Roman" w:cs="Times New Roman"/>
          <w:color w:val="000000"/>
          <w:shd w:val="clear" w:color="auto" w:fill="FFFFFF"/>
        </w:rPr>
        <w:t>,</w:t>
      </w:r>
      <w:r w:rsidR="00304E4B">
        <w:rPr>
          <w:rFonts w:eastAsia="Times New Roman" w:cs="Times New Roman"/>
          <w:i/>
          <w:color w:val="000000"/>
          <w:shd w:val="clear" w:color="auto" w:fill="FFFFFF"/>
        </w:rPr>
        <w:t xml:space="preserve"> </w:t>
      </w:r>
      <w:r w:rsidR="00304E4B">
        <w:rPr>
          <w:rFonts w:eastAsia="Times New Roman" w:cs="Times New Roman"/>
          <w:color w:val="000000"/>
          <w:shd w:val="clear" w:color="auto" w:fill="FFFFFF"/>
        </w:rPr>
        <w:t xml:space="preserve">where interviewer, James </w:t>
      </w:r>
      <w:proofErr w:type="spellStart"/>
      <w:r w:rsidR="00304E4B">
        <w:rPr>
          <w:rFonts w:eastAsia="Times New Roman" w:cs="Times New Roman"/>
          <w:color w:val="000000"/>
          <w:shd w:val="clear" w:color="auto" w:fill="FFFFFF"/>
        </w:rPr>
        <w:t>Creelman</w:t>
      </w:r>
      <w:proofErr w:type="spellEnd"/>
      <w:r w:rsidR="00304E4B">
        <w:rPr>
          <w:rFonts w:eastAsia="Times New Roman" w:cs="Times New Roman"/>
          <w:color w:val="000000"/>
          <w:shd w:val="clear" w:color="auto" w:fill="FFFFFF"/>
        </w:rPr>
        <w:t>, questioned Porfirio Díaz’s stance in his presidency. Díaz responded by saying the country needed a democracy, and as a result, potential candidates announced their presidency candidacies. Amon</w:t>
      </w:r>
      <w:r w:rsidR="0045023F">
        <w:rPr>
          <w:rFonts w:eastAsia="Times New Roman" w:cs="Times New Roman"/>
          <w:color w:val="000000"/>
          <w:shd w:val="clear" w:color="auto" w:fill="FFFFFF"/>
        </w:rPr>
        <w:t xml:space="preserve">g the men that were interested </w:t>
      </w:r>
      <w:r w:rsidR="00304E4B">
        <w:rPr>
          <w:rFonts w:eastAsia="Times New Roman" w:cs="Times New Roman"/>
          <w:color w:val="000000"/>
          <w:shd w:val="clear" w:color="auto" w:fill="FFFFFF"/>
        </w:rPr>
        <w:t xml:space="preserve">in running for the election </w:t>
      </w:r>
      <w:r w:rsidR="0045023F">
        <w:rPr>
          <w:rFonts w:eastAsia="Times New Roman" w:cs="Times New Roman"/>
          <w:color w:val="000000"/>
          <w:shd w:val="clear" w:color="auto" w:fill="FFFFFF"/>
        </w:rPr>
        <w:t xml:space="preserve">of 1910 </w:t>
      </w:r>
      <w:r w:rsidR="00304E4B">
        <w:rPr>
          <w:rFonts w:eastAsia="Times New Roman" w:cs="Times New Roman"/>
          <w:color w:val="000000"/>
          <w:shd w:val="clear" w:color="auto" w:fill="FFFFFF"/>
        </w:rPr>
        <w:t xml:space="preserve">was Francisco Madero. </w:t>
      </w:r>
    </w:p>
    <w:p w14:paraId="2F1A2094" w14:textId="1860A236" w:rsidR="007660EB" w:rsidRDefault="00ED627D" w:rsidP="006A0E23">
      <w:pPr>
        <w:spacing w:line="480" w:lineRule="auto"/>
        <w:ind w:left="720" w:hanging="720"/>
        <w:rPr>
          <w:rFonts w:eastAsia="Times New Roman" w:cs="Times New Roman"/>
          <w:color w:val="000000"/>
          <w:shd w:val="clear" w:color="auto" w:fill="FFFFFF"/>
        </w:rPr>
      </w:pPr>
      <w:r w:rsidRPr="00505018">
        <w:rPr>
          <w:rFonts w:eastAsia="Times New Roman" w:cs="Times New Roman"/>
          <w:i/>
          <w:iCs/>
          <w:color w:val="000000"/>
          <w:shd w:val="clear" w:color="auto" w:fill="FFFFFF"/>
        </w:rPr>
        <w:t>Manuel González [Manuel del Refugio González Flores</w:t>
      </w:r>
      <w:r w:rsidRPr="00ED627D">
        <w:rPr>
          <w:rFonts w:eastAsia="Times New Roman" w:cs="Times New Roman"/>
          <w:i/>
          <w:iCs/>
          <w:color w:val="000000"/>
          <w:shd w:val="clear" w:color="auto" w:fill="FFFFFF"/>
        </w:rPr>
        <w:t>] (1833-1893), loyal friend of Díaz and President of Mexico in 1880-1884</w:t>
      </w:r>
      <w:r w:rsidRPr="00ED627D">
        <w:rPr>
          <w:rFonts w:eastAsia="Times New Roman" w:cs="Times New Roman"/>
          <w:color w:val="000000"/>
          <w:shd w:val="clear" w:color="auto" w:fill="FFFFFF"/>
        </w:rPr>
        <w:t xml:space="preserve">. </w:t>
      </w:r>
      <w:proofErr w:type="spellStart"/>
      <w:r w:rsidRPr="00ED627D">
        <w:rPr>
          <w:rFonts w:eastAsia="Times New Roman" w:cs="Times New Roman"/>
          <w:color w:val="000000"/>
          <w:shd w:val="clear" w:color="auto" w:fill="FFFFFF"/>
        </w:rPr>
        <w:t>Hemeroteca</w:t>
      </w:r>
      <w:proofErr w:type="spellEnd"/>
      <w:r w:rsidRPr="00ED627D">
        <w:rPr>
          <w:rFonts w:eastAsia="Times New Roman" w:cs="Times New Roman"/>
          <w:color w:val="000000"/>
          <w:shd w:val="clear" w:color="auto" w:fill="FFFFFF"/>
        </w:rPr>
        <w:t xml:space="preserve"> </w:t>
      </w:r>
      <w:proofErr w:type="spellStart"/>
      <w:r w:rsidRPr="00ED627D">
        <w:rPr>
          <w:rFonts w:eastAsia="Times New Roman" w:cs="Times New Roman"/>
          <w:color w:val="000000"/>
          <w:shd w:val="clear" w:color="auto" w:fill="FFFFFF"/>
        </w:rPr>
        <w:t>Nacional</w:t>
      </w:r>
      <w:proofErr w:type="spellEnd"/>
      <w:r w:rsidRPr="00ED627D">
        <w:rPr>
          <w:rFonts w:eastAsia="Times New Roman" w:cs="Times New Roman"/>
          <w:color w:val="000000"/>
          <w:shd w:val="clear" w:color="auto" w:fill="FFFFFF"/>
        </w:rPr>
        <w:t>. Web. 25 Jan. 2014.</w:t>
      </w:r>
    </w:p>
    <w:p w14:paraId="33054387" w14:textId="2C1C6B37" w:rsidR="00EC3609" w:rsidRPr="00EC3609" w:rsidRDefault="00EC3609" w:rsidP="006A0E23">
      <w:pPr>
        <w:spacing w:line="480" w:lineRule="auto"/>
        <w:ind w:left="720" w:hanging="720"/>
        <w:rPr>
          <w:rFonts w:eastAsia="Times New Roman" w:cs="Times New Roman"/>
          <w:color w:val="000000"/>
          <w:shd w:val="clear" w:color="auto" w:fill="FFFFFF"/>
        </w:rPr>
      </w:pPr>
      <w:r>
        <w:rPr>
          <w:rFonts w:eastAsia="Times New Roman" w:cs="Times New Roman"/>
          <w:i/>
          <w:iCs/>
          <w:color w:val="000000"/>
          <w:shd w:val="clear" w:color="auto" w:fill="FFFFFF"/>
        </w:rPr>
        <w:tab/>
      </w:r>
      <w:r>
        <w:rPr>
          <w:rFonts w:eastAsia="Times New Roman" w:cs="Times New Roman"/>
          <w:iCs/>
          <w:color w:val="000000"/>
          <w:shd w:val="clear" w:color="auto" w:fill="FFFFFF"/>
        </w:rPr>
        <w:t>The following source is a photograph of Manuel González</w:t>
      </w:r>
      <w:r w:rsidRPr="00EC3609">
        <w:rPr>
          <w:rFonts w:eastAsia="Times New Roman" w:cs="Times New Roman"/>
          <w:color w:val="000000"/>
          <w:shd w:val="clear" w:color="auto" w:fill="FFFFFF"/>
        </w:rPr>
        <w:t>.</w:t>
      </w:r>
      <w:r>
        <w:rPr>
          <w:rFonts w:eastAsia="Times New Roman" w:cs="Times New Roman"/>
          <w:color w:val="000000"/>
          <w:shd w:val="clear" w:color="auto" w:fill="FFFFFF"/>
        </w:rPr>
        <w:t xml:space="preserve"> </w:t>
      </w:r>
      <w:r w:rsidR="00032FC7">
        <w:rPr>
          <w:rFonts w:eastAsia="Times New Roman" w:cs="Times New Roman"/>
          <w:color w:val="000000"/>
          <w:shd w:val="clear" w:color="auto" w:fill="FFFFFF"/>
        </w:rPr>
        <w:t xml:space="preserve">As shown in the picture, he had lost his right arm in the sieges of Puebla in 1867. </w:t>
      </w:r>
      <w:r>
        <w:rPr>
          <w:rFonts w:eastAsia="Times New Roman" w:cs="Times New Roman"/>
          <w:color w:val="000000"/>
          <w:shd w:val="clear" w:color="auto" w:fill="FFFFFF"/>
        </w:rPr>
        <w:t>González</w:t>
      </w:r>
      <w:r w:rsidR="00457F8E">
        <w:rPr>
          <w:rFonts w:eastAsia="Times New Roman" w:cs="Times New Roman"/>
          <w:color w:val="000000"/>
          <w:shd w:val="clear" w:color="auto" w:fill="FFFFFF"/>
        </w:rPr>
        <w:t xml:space="preserve"> also</w:t>
      </w:r>
      <w:r>
        <w:rPr>
          <w:rFonts w:eastAsia="Times New Roman" w:cs="Times New Roman"/>
          <w:color w:val="000000"/>
          <w:shd w:val="clear" w:color="auto" w:fill="FFFFFF"/>
        </w:rPr>
        <w:t xml:space="preserve"> had served a term </w:t>
      </w:r>
      <w:r w:rsidR="00032FC7">
        <w:rPr>
          <w:rFonts w:eastAsia="Times New Roman" w:cs="Times New Roman"/>
          <w:color w:val="000000"/>
          <w:shd w:val="clear" w:color="auto" w:fill="FFFFFF"/>
        </w:rPr>
        <w:t>as president of Mexico after the first term of Porfirio Díaz.</w:t>
      </w:r>
    </w:p>
    <w:p w14:paraId="77718783" w14:textId="7025F429" w:rsidR="009302F7" w:rsidRDefault="009302F7" w:rsidP="00C266AA">
      <w:pPr>
        <w:spacing w:line="480" w:lineRule="auto"/>
        <w:rPr>
          <w:rFonts w:eastAsia="Times New Roman" w:cs="Times New Roman"/>
          <w:color w:val="000000"/>
          <w:shd w:val="clear" w:color="auto" w:fill="FFFFFF"/>
        </w:rPr>
      </w:pPr>
      <w:r w:rsidRPr="009302F7">
        <w:rPr>
          <w:rFonts w:eastAsia="Times New Roman" w:cs="Times New Roman"/>
          <w:i/>
          <w:iCs/>
          <w:color w:val="000000"/>
          <w:shd w:val="clear" w:color="auto" w:fill="FFFFFF"/>
        </w:rPr>
        <w:t>Mexican Pres. Porfirio Díaz in uniform, 1911</w:t>
      </w:r>
      <w:r w:rsidRPr="009302F7">
        <w:rPr>
          <w:rFonts w:eastAsia="Times New Roman" w:cs="Times New Roman"/>
          <w:color w:val="000000"/>
          <w:shd w:val="clear" w:color="auto" w:fill="FFFFFF"/>
        </w:rPr>
        <w:t xml:space="preserve">. </w:t>
      </w:r>
      <w:proofErr w:type="gramStart"/>
      <w:r w:rsidRPr="009302F7">
        <w:rPr>
          <w:rFonts w:eastAsia="Times New Roman" w:cs="Times New Roman"/>
          <w:color w:val="000000"/>
          <w:shd w:val="clear" w:color="auto" w:fill="FFFFFF"/>
        </w:rPr>
        <w:t>Library of Congress.</w:t>
      </w:r>
      <w:proofErr w:type="gramEnd"/>
      <w:r w:rsidRPr="009302F7">
        <w:rPr>
          <w:rFonts w:eastAsia="Times New Roman" w:cs="Times New Roman"/>
          <w:color w:val="000000"/>
          <w:shd w:val="clear" w:color="auto" w:fill="FFFFFF"/>
        </w:rPr>
        <w:t xml:space="preserve"> Web. 25 Jan. 2014.</w:t>
      </w:r>
    </w:p>
    <w:p w14:paraId="10047886" w14:textId="77777777" w:rsidR="000F3658" w:rsidRDefault="007F751B" w:rsidP="0037150B">
      <w:pPr>
        <w:spacing w:line="480" w:lineRule="auto"/>
        <w:ind w:left="720"/>
        <w:rPr>
          <w:rFonts w:eastAsia="Times New Roman" w:cs="Times New Roman"/>
          <w:color w:val="000000"/>
          <w:shd w:val="clear" w:color="auto" w:fill="FFFFFF"/>
        </w:rPr>
      </w:pPr>
      <w:r>
        <w:rPr>
          <w:rFonts w:eastAsia="Times New Roman" w:cs="Times New Roman"/>
          <w:color w:val="000000"/>
          <w:shd w:val="clear" w:color="auto" w:fill="FFFFFF"/>
        </w:rPr>
        <w:t>This source is a photograph, taken in 1911, of Mexican President, Porfirio Díaz</w:t>
      </w:r>
      <w:r w:rsidR="00597FD6">
        <w:rPr>
          <w:rFonts w:eastAsia="Times New Roman" w:cs="Times New Roman"/>
          <w:color w:val="000000"/>
          <w:shd w:val="clear" w:color="auto" w:fill="FFFFFF"/>
        </w:rPr>
        <w:t xml:space="preserve">. Díaz </w:t>
      </w:r>
      <w:r w:rsidR="00C63583">
        <w:rPr>
          <w:rFonts w:eastAsia="Times New Roman" w:cs="Times New Roman"/>
          <w:color w:val="000000"/>
          <w:shd w:val="clear" w:color="auto" w:fill="FFFFFF"/>
        </w:rPr>
        <w:t xml:space="preserve">took Benito Juárez’s place in office and officially began his term in 1876. Porfirio was known as a dictator, taking the land from the poor and rewarding it to the wealthy. His reign from 1876 to 1911 became known as the Porfiriato Era, where he made both positive and negative changes to Mexico’s economy, government, and society.   </w:t>
      </w:r>
    </w:p>
    <w:p w14:paraId="3AE29A6C" w14:textId="77777777" w:rsidR="000F3658" w:rsidRDefault="000F3658" w:rsidP="000F3658">
      <w:pPr>
        <w:spacing w:line="480" w:lineRule="auto"/>
        <w:ind w:left="720" w:hanging="720"/>
        <w:rPr>
          <w:rFonts w:eastAsia="Times New Roman" w:cs="Times New Roman"/>
          <w:color w:val="000000"/>
          <w:shd w:val="clear" w:color="auto" w:fill="FFFFFF"/>
        </w:rPr>
      </w:pPr>
      <w:r w:rsidRPr="009E3C63">
        <w:rPr>
          <w:rFonts w:eastAsia="Times New Roman" w:cs="Times New Roman"/>
          <w:i/>
          <w:iCs/>
          <w:color w:val="000000"/>
          <w:shd w:val="clear" w:color="auto" w:fill="FFFFFF"/>
        </w:rPr>
        <w:t>Mexico: Its People, History, and Governm</w:t>
      </w:r>
      <w:r>
        <w:rPr>
          <w:rFonts w:eastAsia="Times New Roman" w:cs="Times New Roman"/>
          <w:color w:val="000000"/>
          <w:shd w:val="clear" w:color="auto" w:fill="FFFFFF"/>
        </w:rPr>
        <w:t>ent Colman Communications</w:t>
      </w:r>
      <w:r w:rsidRPr="009E3C63">
        <w:rPr>
          <w:rFonts w:eastAsia="Times New Roman" w:cs="Times New Roman"/>
          <w:color w:val="000000"/>
          <w:shd w:val="clear" w:color="auto" w:fill="FFFFFF"/>
        </w:rPr>
        <w:t xml:space="preserve">, 2001. </w:t>
      </w:r>
      <w:r>
        <w:rPr>
          <w:rFonts w:eastAsia="Times New Roman" w:cs="Times New Roman"/>
          <w:color w:val="000000"/>
          <w:shd w:val="clear" w:color="auto" w:fill="FFFFFF"/>
        </w:rPr>
        <w:t xml:space="preserve">Full Video. </w:t>
      </w:r>
      <w:proofErr w:type="gramStart"/>
      <w:r>
        <w:rPr>
          <w:rFonts w:eastAsia="Times New Roman" w:cs="Times New Roman"/>
          <w:color w:val="000000"/>
          <w:shd w:val="clear" w:color="auto" w:fill="FFFFFF"/>
        </w:rPr>
        <w:t xml:space="preserve">Discovery Education </w:t>
      </w:r>
      <w:r w:rsidRPr="009E3C63">
        <w:rPr>
          <w:rFonts w:eastAsia="Times New Roman" w:cs="Times New Roman"/>
          <w:color w:val="000000"/>
          <w:shd w:val="clear" w:color="auto" w:fill="FFFFFF"/>
        </w:rPr>
        <w:t>Web.</w:t>
      </w:r>
      <w:proofErr w:type="gramEnd"/>
      <w:r w:rsidRPr="009E3C63">
        <w:rPr>
          <w:rFonts w:eastAsia="Times New Roman" w:cs="Times New Roman"/>
          <w:color w:val="000000"/>
          <w:shd w:val="clear" w:color="auto" w:fill="FFFFFF"/>
        </w:rPr>
        <w:t xml:space="preserve"> 18 Mar. 2014.</w:t>
      </w:r>
    </w:p>
    <w:p w14:paraId="3EAA3D9A" w14:textId="2E899C5D" w:rsidR="00956E35" w:rsidRPr="0037150B" w:rsidRDefault="000F3658" w:rsidP="000F3658">
      <w:pPr>
        <w:spacing w:line="480" w:lineRule="auto"/>
        <w:ind w:left="720" w:hanging="720"/>
        <w:rPr>
          <w:rFonts w:ascii="Times" w:eastAsia="Times New Roman" w:hAnsi="Times" w:cs="Times New Roman"/>
          <w:color w:val="auto"/>
        </w:rPr>
      </w:pPr>
      <w:r>
        <w:rPr>
          <w:rFonts w:eastAsia="Times New Roman" w:cs="Times New Roman"/>
          <w:i/>
          <w:iCs/>
          <w:color w:val="000000"/>
          <w:shd w:val="clear" w:color="auto" w:fill="FFFFFF"/>
        </w:rPr>
        <w:tab/>
      </w:r>
      <w:r>
        <w:rPr>
          <w:rFonts w:eastAsia="Times New Roman" w:cs="Times New Roman"/>
          <w:iCs/>
          <w:color w:val="000000"/>
          <w:shd w:val="clear" w:color="auto" w:fill="FFFFFF"/>
        </w:rPr>
        <w:t>This source is a brief video about the complete history of Mexico, including its people and government. This video was mainly incorporated into the overview, as it itself is a brief video about the Mexican Revolution. It overall mentions how small farmers wanted a decentralized government, while others, such as officials and wealthy landowners wanted to maintain the central government.</w:t>
      </w:r>
      <w:r w:rsidR="00956E35">
        <w:rPr>
          <w:rFonts w:eastAsia="Times New Roman" w:cs="Times New Roman"/>
          <w:color w:val="000000"/>
          <w:shd w:val="clear" w:color="auto" w:fill="FFFFFF"/>
        </w:rPr>
        <w:tab/>
      </w:r>
    </w:p>
    <w:p w14:paraId="4BAF20B8" w14:textId="02EFC403" w:rsidR="00C266AA" w:rsidRDefault="00C266AA" w:rsidP="00FC7C15">
      <w:pPr>
        <w:spacing w:line="480" w:lineRule="auto"/>
        <w:ind w:left="720" w:hanging="720"/>
        <w:rPr>
          <w:rFonts w:eastAsia="Times New Roman" w:cs="Times New Roman"/>
          <w:color w:val="000000"/>
          <w:shd w:val="clear" w:color="auto" w:fill="FFFFFF"/>
        </w:rPr>
      </w:pPr>
      <w:proofErr w:type="gramStart"/>
      <w:r w:rsidRPr="00C266AA">
        <w:rPr>
          <w:rFonts w:eastAsia="Times New Roman" w:cs="Times New Roman"/>
          <w:i/>
          <w:iCs/>
          <w:color w:val="000000"/>
          <w:shd w:val="clear" w:color="auto" w:fill="FFFFFF"/>
        </w:rPr>
        <w:t>Plan Of San Luis Potosí</w:t>
      </w:r>
      <w:r w:rsidRPr="00C266AA">
        <w:rPr>
          <w:rFonts w:eastAsia="Times New Roman" w:cs="Times New Roman"/>
          <w:color w:val="000000"/>
          <w:shd w:val="clear" w:color="auto" w:fill="FFFFFF"/>
        </w:rPr>
        <w:t>.</w:t>
      </w:r>
      <w:proofErr w:type="gramEnd"/>
      <w:r w:rsidRPr="00C266AA">
        <w:rPr>
          <w:rFonts w:eastAsia="Times New Roman" w:cs="Times New Roman"/>
          <w:color w:val="000000"/>
          <w:shd w:val="clear" w:color="auto" w:fill="FFFFFF"/>
        </w:rPr>
        <w:t xml:space="preserve"> Washington, D.C.: Government Printing Office, 1913. 730-36. Web. 25 Jan. 2014.</w:t>
      </w:r>
    </w:p>
    <w:p w14:paraId="62CA5490" w14:textId="33FEECC4" w:rsidR="00D9536A" w:rsidRDefault="00D9536A" w:rsidP="00D9536A">
      <w:pPr>
        <w:spacing w:line="480" w:lineRule="auto"/>
        <w:ind w:left="720"/>
        <w:rPr>
          <w:rFonts w:cs="Times New Roman"/>
          <w:iCs/>
          <w:color w:val="000000"/>
          <w:shd w:val="clear" w:color="auto" w:fill="FFFFFF"/>
        </w:rPr>
      </w:pPr>
      <w:r w:rsidRPr="00D9536A">
        <w:rPr>
          <w:rFonts w:eastAsia="Times New Roman" w:cs="Times New Roman"/>
          <w:iCs/>
          <w:color w:val="000000"/>
          <w:shd w:val="clear" w:color="auto" w:fill="FFFFFF"/>
        </w:rPr>
        <w:t>The source is a transcript of the San Louis Potosí written by Francisco Madero in 1910</w:t>
      </w:r>
      <w:r w:rsidRPr="00D9536A">
        <w:rPr>
          <w:rFonts w:eastAsia="Times New Roman" w:cs="Times New Roman"/>
          <w:color w:val="auto"/>
        </w:rPr>
        <w:t xml:space="preserve">. </w:t>
      </w:r>
      <w:r w:rsidRPr="00D9536A">
        <w:rPr>
          <w:rFonts w:eastAsia="Times New Roman" w:cs="Times New Roman"/>
        </w:rPr>
        <w:t xml:space="preserve"> After he was released on bail from jail, </w:t>
      </w:r>
      <w:r w:rsidRPr="00D9536A">
        <w:rPr>
          <w:rFonts w:cs="Times New Roman"/>
          <w:iCs/>
          <w:color w:val="000000"/>
          <w:shd w:val="clear" w:color="auto" w:fill="FFFFFF"/>
        </w:rPr>
        <w:t>Madero took refuge to San Antonio and issued the Plan of San Luis Potosí, which declared the election null and void and the office of the president and vice president vacant. Madero proclaimed himself as temporary president of the Mexican republic and called for an uprising against the Díaz administration. The</w:t>
      </w:r>
      <w:r w:rsidR="001A270A">
        <w:rPr>
          <w:rFonts w:cs="Times New Roman"/>
          <w:iCs/>
          <w:color w:val="000000"/>
          <w:shd w:val="clear" w:color="auto" w:fill="FFFFFF"/>
        </w:rPr>
        <w:t xml:space="preserve"> date of the plan’s</w:t>
      </w:r>
      <w:r w:rsidR="00C526A4">
        <w:rPr>
          <w:rFonts w:cs="Times New Roman"/>
          <w:iCs/>
          <w:color w:val="000000"/>
          <w:shd w:val="clear" w:color="auto" w:fill="FFFFFF"/>
        </w:rPr>
        <w:t xml:space="preserve"> issue marked</w:t>
      </w:r>
      <w:r w:rsidRPr="00D9536A">
        <w:rPr>
          <w:rFonts w:cs="Times New Roman"/>
          <w:iCs/>
          <w:color w:val="000000"/>
          <w:shd w:val="clear" w:color="auto" w:fill="FFFFFF"/>
        </w:rPr>
        <w:t xml:space="preserve"> the beginning of the Mexican Revolution.</w:t>
      </w:r>
    </w:p>
    <w:p w14:paraId="00273B0A" w14:textId="36B340B5" w:rsidR="002D325F" w:rsidRDefault="00352243" w:rsidP="002D325F">
      <w:pPr>
        <w:spacing w:line="480" w:lineRule="auto"/>
        <w:ind w:left="720" w:hanging="720"/>
        <w:rPr>
          <w:rFonts w:eastAsia="Times New Roman" w:cs="tahoma"/>
          <w:color w:val="333333"/>
          <w:shd w:val="clear" w:color="auto" w:fill="FFFFFF"/>
        </w:rPr>
      </w:pPr>
      <w:r>
        <w:rPr>
          <w:rFonts w:eastAsia="Times New Roman" w:cs="tahoma"/>
          <w:color w:val="333333"/>
          <w:shd w:val="clear" w:color="auto" w:fill="FFFFFF"/>
        </w:rPr>
        <w:t>Victoriano Huerta</w:t>
      </w:r>
      <w:r w:rsidR="002D325F" w:rsidRPr="002D325F">
        <w:rPr>
          <w:rFonts w:eastAsia="Times New Roman" w:cs="tahoma"/>
          <w:color w:val="333333"/>
          <w:shd w:val="clear" w:color="auto" w:fill="FFFFFF"/>
        </w:rPr>
        <w:t>. </w:t>
      </w:r>
      <w:proofErr w:type="spellStart"/>
      <w:r w:rsidR="002D325F" w:rsidRPr="002D325F">
        <w:rPr>
          <w:rFonts w:eastAsia="Times New Roman" w:cs="tahoma"/>
          <w:i/>
          <w:iCs/>
          <w:color w:val="333333"/>
          <w:bdr w:val="none" w:sz="0" w:space="0" w:color="auto" w:frame="1"/>
          <w:shd w:val="clear" w:color="auto" w:fill="FFFFFF"/>
        </w:rPr>
        <w:t>Encyclopædia</w:t>
      </w:r>
      <w:proofErr w:type="spellEnd"/>
      <w:r w:rsidR="002D325F" w:rsidRPr="002D325F">
        <w:rPr>
          <w:rFonts w:eastAsia="Times New Roman" w:cs="tahoma"/>
          <w:i/>
          <w:iCs/>
          <w:color w:val="333333"/>
          <w:bdr w:val="none" w:sz="0" w:space="0" w:color="auto" w:frame="1"/>
          <w:shd w:val="clear" w:color="auto" w:fill="FFFFFF"/>
        </w:rPr>
        <w:t xml:space="preserve"> Britannica. </w:t>
      </w:r>
      <w:proofErr w:type="spellStart"/>
      <w:r w:rsidR="002D325F" w:rsidRPr="002D325F">
        <w:rPr>
          <w:rFonts w:eastAsia="Times New Roman" w:cs="tahoma"/>
          <w:i/>
          <w:iCs/>
          <w:color w:val="333333"/>
          <w:bdr w:val="none" w:sz="0" w:space="0" w:color="auto" w:frame="1"/>
          <w:shd w:val="clear" w:color="auto" w:fill="FFFFFF"/>
        </w:rPr>
        <w:t>Encyclopædia</w:t>
      </w:r>
      <w:proofErr w:type="spellEnd"/>
      <w:r w:rsidR="002D325F" w:rsidRPr="002D325F">
        <w:rPr>
          <w:rFonts w:eastAsia="Times New Roman" w:cs="tahoma"/>
          <w:i/>
          <w:iCs/>
          <w:color w:val="333333"/>
          <w:bdr w:val="none" w:sz="0" w:space="0" w:color="auto" w:frame="1"/>
          <w:shd w:val="clear" w:color="auto" w:fill="FFFFFF"/>
        </w:rPr>
        <w:t xml:space="preserve"> Britannica Online.</w:t>
      </w:r>
      <w:r w:rsidR="002D325F" w:rsidRPr="002D325F">
        <w:rPr>
          <w:rFonts w:eastAsia="Times New Roman" w:cs="tahoma"/>
          <w:color w:val="333333"/>
        </w:rPr>
        <w:br/>
      </w:r>
      <w:proofErr w:type="spellStart"/>
      <w:r w:rsidR="002D325F" w:rsidRPr="002D325F">
        <w:rPr>
          <w:rFonts w:eastAsia="Times New Roman" w:cs="tahoma"/>
          <w:color w:val="333333"/>
          <w:shd w:val="clear" w:color="auto" w:fill="FFFFFF"/>
        </w:rPr>
        <w:t>Encyclopædia</w:t>
      </w:r>
      <w:proofErr w:type="spellEnd"/>
      <w:r w:rsidR="002D325F" w:rsidRPr="002D325F">
        <w:rPr>
          <w:rFonts w:eastAsia="Times New Roman" w:cs="tahoma"/>
          <w:color w:val="333333"/>
          <w:shd w:val="clear" w:color="auto" w:fill="FFFFFF"/>
        </w:rPr>
        <w:t xml:space="preserve"> Britannica Inc., 2014. Web. 3 May. 2014</w:t>
      </w:r>
    </w:p>
    <w:p w14:paraId="7282F58E" w14:textId="27FDF05F" w:rsidR="002D325F" w:rsidRDefault="002D325F" w:rsidP="00833129">
      <w:pPr>
        <w:spacing w:line="480" w:lineRule="auto"/>
        <w:ind w:left="720" w:hanging="720"/>
        <w:rPr>
          <w:rFonts w:eastAsia="Times New Roman" w:cs="Times New Roman"/>
          <w:color w:val="auto"/>
        </w:rPr>
      </w:pPr>
      <w:r>
        <w:rPr>
          <w:rFonts w:eastAsia="Times New Roman" w:cs="tahoma"/>
          <w:color w:val="333333"/>
          <w:shd w:val="clear" w:color="auto" w:fill="FFFFFF"/>
        </w:rPr>
        <w:tab/>
        <w:t>The following source is a photograph of Mexican dictator Victoriano Huerta. Huerta joined forces with the rebels and was ultimately responsible for the killing of Madero. After receiving opposition from other Mexican forces</w:t>
      </w:r>
      <w:r w:rsidR="00844CFB">
        <w:rPr>
          <w:rFonts w:eastAsia="Times New Roman" w:cs="tahoma"/>
          <w:color w:val="333333"/>
          <w:shd w:val="clear" w:color="auto" w:fill="FFFFFF"/>
        </w:rPr>
        <w:t xml:space="preserve"> and the United States</w:t>
      </w:r>
      <w:r>
        <w:rPr>
          <w:rFonts w:eastAsia="Times New Roman" w:cs="tahoma"/>
          <w:color w:val="333333"/>
          <w:shd w:val="clear" w:color="auto" w:fill="FFFFFF"/>
        </w:rPr>
        <w:t>, Huerta fled to Spain</w:t>
      </w:r>
      <w:r w:rsidR="00844CFB">
        <w:rPr>
          <w:rFonts w:eastAsia="Times New Roman" w:cs="tahoma"/>
          <w:color w:val="333333"/>
          <w:shd w:val="clear" w:color="auto" w:fill="FFFFFF"/>
        </w:rPr>
        <w:t xml:space="preserve"> but later went to the United States</w:t>
      </w:r>
      <w:r>
        <w:rPr>
          <w:rFonts w:eastAsia="Times New Roman" w:cs="tahoma"/>
          <w:color w:val="333333"/>
          <w:shd w:val="clear" w:color="auto" w:fill="FFFFFF"/>
        </w:rPr>
        <w:t>, where he was arrested for fomenting a rebellion in Mexico.</w:t>
      </w:r>
    </w:p>
    <w:p w14:paraId="51E7431A" w14:textId="77777777" w:rsidR="00833129" w:rsidRPr="00833129" w:rsidRDefault="00833129" w:rsidP="00833129">
      <w:pPr>
        <w:spacing w:line="480" w:lineRule="auto"/>
        <w:ind w:left="720" w:hanging="720"/>
        <w:rPr>
          <w:rFonts w:eastAsia="Times New Roman" w:cs="Times New Roman"/>
          <w:color w:val="auto"/>
        </w:rPr>
      </w:pPr>
    </w:p>
    <w:p w14:paraId="30150A3E" w14:textId="77777777" w:rsidR="006C166B" w:rsidRPr="006E49A7" w:rsidRDefault="006C166B" w:rsidP="009302F7">
      <w:pPr>
        <w:spacing w:line="480" w:lineRule="auto"/>
        <w:ind w:left="720" w:hanging="720"/>
        <w:rPr>
          <w:rFonts w:eastAsia="Times New Roman" w:cs="Times New Roman"/>
          <w:b/>
          <w:color w:val="000000"/>
          <w:shd w:val="clear" w:color="auto" w:fill="FFFFFF"/>
        </w:rPr>
      </w:pPr>
      <w:r w:rsidRPr="006E49A7">
        <w:rPr>
          <w:rFonts w:eastAsia="Times New Roman" w:cs="Times New Roman"/>
          <w:b/>
          <w:color w:val="000000"/>
          <w:shd w:val="clear" w:color="auto" w:fill="FFFFFF"/>
        </w:rPr>
        <w:t>Secondary:</w:t>
      </w:r>
    </w:p>
    <w:p w14:paraId="3236C35E" w14:textId="77777777" w:rsidR="000568F4" w:rsidRDefault="000568F4" w:rsidP="009302F7">
      <w:pPr>
        <w:spacing w:line="480" w:lineRule="auto"/>
        <w:ind w:left="720" w:hanging="720"/>
        <w:rPr>
          <w:rFonts w:eastAsia="Times New Roman" w:cs="Times New Roman"/>
          <w:color w:val="000000"/>
          <w:shd w:val="clear" w:color="auto" w:fill="FFFFFF"/>
        </w:rPr>
      </w:pPr>
      <w:r w:rsidRPr="009302F7">
        <w:rPr>
          <w:rFonts w:eastAsia="Times New Roman" w:cs="Times New Roman"/>
          <w:color w:val="000000"/>
          <w:shd w:val="clear" w:color="auto" w:fill="FFFFFF"/>
        </w:rPr>
        <w:t>Foster, Lynn V. </w:t>
      </w:r>
      <w:proofErr w:type="gramStart"/>
      <w:r w:rsidRPr="009302F7">
        <w:rPr>
          <w:rFonts w:eastAsia="Times New Roman" w:cs="Times New Roman"/>
          <w:i/>
          <w:iCs/>
          <w:color w:val="000000"/>
          <w:shd w:val="clear" w:color="auto" w:fill="FFFFFF"/>
        </w:rPr>
        <w:t>A Brief History of Mexico</w:t>
      </w:r>
      <w:r w:rsidR="006C166B" w:rsidRPr="009302F7">
        <w:rPr>
          <w:rFonts w:eastAsia="Times New Roman" w:cs="Times New Roman"/>
          <w:color w:val="000000"/>
          <w:shd w:val="clear" w:color="auto" w:fill="FFFFFF"/>
        </w:rPr>
        <w:t>.</w:t>
      </w:r>
      <w:proofErr w:type="gramEnd"/>
      <w:r w:rsidR="006C166B" w:rsidRPr="009302F7">
        <w:rPr>
          <w:rFonts w:eastAsia="Times New Roman" w:cs="Times New Roman"/>
          <w:color w:val="000000"/>
          <w:shd w:val="clear" w:color="auto" w:fill="FFFFFF"/>
        </w:rPr>
        <w:t xml:space="preserve"> 4th </w:t>
      </w:r>
      <w:proofErr w:type="gramStart"/>
      <w:r w:rsidR="006C166B" w:rsidRPr="009302F7">
        <w:rPr>
          <w:rFonts w:eastAsia="Times New Roman" w:cs="Times New Roman"/>
          <w:color w:val="000000"/>
          <w:shd w:val="clear" w:color="auto" w:fill="FFFFFF"/>
        </w:rPr>
        <w:t>ed</w:t>
      </w:r>
      <w:proofErr w:type="gramEnd"/>
      <w:r w:rsidR="006C166B" w:rsidRPr="009302F7">
        <w:rPr>
          <w:rFonts w:eastAsia="Times New Roman" w:cs="Times New Roman"/>
          <w:color w:val="000000"/>
          <w:shd w:val="clear" w:color="auto" w:fill="FFFFFF"/>
        </w:rPr>
        <w:t>. New York</w:t>
      </w:r>
      <w:r w:rsidRPr="009302F7">
        <w:rPr>
          <w:rFonts w:eastAsia="Times New Roman" w:cs="Times New Roman"/>
          <w:color w:val="000000"/>
          <w:shd w:val="clear" w:color="auto" w:fill="FFFFFF"/>
        </w:rPr>
        <w:t>: Facts on File: An Imprint of In</w:t>
      </w:r>
      <w:r w:rsidR="004E1C93" w:rsidRPr="009302F7">
        <w:rPr>
          <w:rFonts w:eastAsia="Times New Roman" w:cs="Times New Roman"/>
          <w:color w:val="000000"/>
          <w:shd w:val="clear" w:color="auto" w:fill="FFFFFF"/>
        </w:rPr>
        <w:t>fobase Publishing, 2010</w:t>
      </w:r>
      <w:r w:rsidRPr="009302F7">
        <w:rPr>
          <w:rFonts w:eastAsia="Times New Roman" w:cs="Times New Roman"/>
          <w:color w:val="000000"/>
          <w:shd w:val="clear" w:color="auto" w:fill="FFFFFF"/>
        </w:rPr>
        <w:t>. Print.</w:t>
      </w:r>
    </w:p>
    <w:p w14:paraId="4415CB7C" w14:textId="7290E9BC" w:rsidR="00C85525" w:rsidRPr="009302F7" w:rsidRDefault="00C85525" w:rsidP="009302F7">
      <w:pPr>
        <w:spacing w:line="480" w:lineRule="auto"/>
        <w:ind w:left="720" w:hanging="720"/>
        <w:rPr>
          <w:rFonts w:eastAsia="Times New Roman" w:cs="Times New Roman"/>
          <w:color w:val="000000"/>
          <w:shd w:val="clear" w:color="auto" w:fill="FFFFFF"/>
        </w:rPr>
      </w:pPr>
      <w:r>
        <w:rPr>
          <w:rFonts w:eastAsia="Times New Roman" w:cs="Times New Roman"/>
          <w:color w:val="000000"/>
          <w:shd w:val="clear" w:color="auto" w:fill="FFFFFF"/>
        </w:rPr>
        <w:tab/>
        <w:t xml:space="preserve">This source is a book, written by Lynn V. Foster, that describes the complete history of Mexico in a brief format. The following chapters used, however, were the following: “The Porfiriato Dictatorship (1876-1910)” and “The Revolution of 1910 (1910-1940). The chapters mainly consisted of information that served as the basis for the thesis and key facts regarding the Porfiriato Era and the revolution. </w:t>
      </w:r>
    </w:p>
    <w:p w14:paraId="44820F0A" w14:textId="3F98CF23" w:rsidR="00354CCB" w:rsidRDefault="00354CCB" w:rsidP="009302F7">
      <w:pPr>
        <w:spacing w:line="480" w:lineRule="auto"/>
        <w:ind w:left="720" w:hanging="720"/>
        <w:rPr>
          <w:rFonts w:eastAsia="Times New Roman" w:cs="Times New Roman"/>
          <w:color w:val="000000"/>
          <w:shd w:val="clear" w:color="auto" w:fill="FFFFFF"/>
        </w:rPr>
      </w:pPr>
      <w:r w:rsidRPr="009302F7">
        <w:rPr>
          <w:rFonts w:eastAsia="Times New Roman" w:cs="Times New Roman"/>
          <w:color w:val="000000"/>
          <w:shd w:val="clear" w:color="auto" w:fill="FFFFFF"/>
        </w:rPr>
        <w:t>Frazer, Chris. </w:t>
      </w:r>
      <w:proofErr w:type="gramStart"/>
      <w:r w:rsidRPr="009302F7">
        <w:rPr>
          <w:rFonts w:eastAsia="Times New Roman" w:cs="Times New Roman"/>
          <w:i/>
          <w:iCs/>
          <w:color w:val="000000"/>
          <w:shd w:val="clear" w:color="auto" w:fill="FFFFFF"/>
        </w:rPr>
        <w:t>Competing Voices from the Mexican Revolution</w:t>
      </w:r>
      <w:r w:rsidRPr="009302F7">
        <w:rPr>
          <w:rFonts w:eastAsia="Times New Roman" w:cs="Times New Roman"/>
          <w:color w:val="000000"/>
          <w:shd w:val="clear" w:color="auto" w:fill="FFFFFF"/>
        </w:rPr>
        <w:t>.</w:t>
      </w:r>
      <w:proofErr w:type="gramEnd"/>
      <w:r w:rsidRPr="009302F7">
        <w:rPr>
          <w:rFonts w:eastAsia="Times New Roman" w:cs="Times New Roman"/>
          <w:color w:val="000000"/>
          <w:shd w:val="clear" w:color="auto" w:fill="FFFFFF"/>
        </w:rPr>
        <w:t xml:space="preserve"> Santa Barbara: Greenwood Press: An Imprint of ABC-CLIO, LLC, 2010. Print.</w:t>
      </w:r>
    </w:p>
    <w:p w14:paraId="1FEAE719" w14:textId="4E8B2BA6" w:rsidR="00072683" w:rsidRPr="009302F7" w:rsidRDefault="00072683" w:rsidP="009302F7">
      <w:pPr>
        <w:spacing w:line="480" w:lineRule="auto"/>
        <w:ind w:left="720" w:hanging="720"/>
        <w:rPr>
          <w:rFonts w:ascii="Times" w:eastAsia="Times New Roman" w:hAnsi="Times" w:cs="Times New Roman"/>
          <w:color w:val="auto"/>
        </w:rPr>
      </w:pPr>
      <w:r>
        <w:rPr>
          <w:rFonts w:eastAsia="Times New Roman" w:cs="Times New Roman"/>
          <w:color w:val="000000"/>
          <w:shd w:val="clear" w:color="auto" w:fill="FFFFFF"/>
        </w:rPr>
        <w:tab/>
      </w:r>
      <w:r w:rsidR="004A4A92">
        <w:rPr>
          <w:rFonts w:eastAsia="Times New Roman" w:cs="Times New Roman"/>
          <w:color w:val="000000"/>
          <w:shd w:val="clear" w:color="auto" w:fill="FFFFFF"/>
        </w:rPr>
        <w:t>The source is a</w:t>
      </w:r>
      <w:r w:rsidR="008363F5">
        <w:rPr>
          <w:rFonts w:eastAsia="Times New Roman" w:cs="Times New Roman"/>
          <w:color w:val="000000"/>
          <w:shd w:val="clear" w:color="auto" w:fill="FFFFFF"/>
        </w:rPr>
        <w:t xml:space="preserve"> book, written by Chris </w:t>
      </w:r>
      <w:proofErr w:type="gramStart"/>
      <w:r w:rsidR="008363F5">
        <w:rPr>
          <w:rFonts w:eastAsia="Times New Roman" w:cs="Times New Roman"/>
          <w:color w:val="000000"/>
          <w:shd w:val="clear" w:color="auto" w:fill="FFFFFF"/>
        </w:rPr>
        <w:t xml:space="preserve">Frazer, </w:t>
      </w:r>
      <w:r w:rsidR="004A4A92">
        <w:rPr>
          <w:rFonts w:eastAsia="Times New Roman" w:cs="Times New Roman"/>
          <w:color w:val="000000"/>
          <w:shd w:val="clear" w:color="auto" w:fill="FFFFFF"/>
        </w:rPr>
        <w:t>that</w:t>
      </w:r>
      <w:proofErr w:type="gramEnd"/>
      <w:r w:rsidR="004A4A92">
        <w:rPr>
          <w:rFonts w:eastAsia="Times New Roman" w:cs="Times New Roman"/>
          <w:color w:val="000000"/>
          <w:shd w:val="clear" w:color="auto" w:fill="FFFFFF"/>
        </w:rPr>
        <w:t xml:space="preserve"> entirely consists </w:t>
      </w:r>
      <w:r w:rsidR="008363F5">
        <w:rPr>
          <w:rFonts w:eastAsia="Times New Roman" w:cs="Times New Roman"/>
          <w:color w:val="000000"/>
          <w:shd w:val="clear" w:color="auto" w:fill="FFFFFF"/>
        </w:rPr>
        <w:t xml:space="preserve">of primary </w:t>
      </w:r>
      <w:r w:rsidR="0090663E">
        <w:rPr>
          <w:rFonts w:eastAsia="Times New Roman" w:cs="Times New Roman"/>
          <w:color w:val="000000"/>
          <w:shd w:val="clear" w:color="auto" w:fill="FFFFFF"/>
        </w:rPr>
        <w:t>sources</w:t>
      </w:r>
      <w:r w:rsidR="004A4A92">
        <w:rPr>
          <w:rFonts w:eastAsia="Times New Roman" w:cs="Times New Roman"/>
          <w:color w:val="000000"/>
          <w:shd w:val="clear" w:color="auto" w:fill="FFFFFF"/>
        </w:rPr>
        <w:t xml:space="preserve">: government documents, news articles, magazines, memoirs, manifestos, etc. </w:t>
      </w:r>
      <w:r w:rsidR="008363F5">
        <w:rPr>
          <w:rFonts w:eastAsia="Times New Roman" w:cs="Times New Roman"/>
          <w:color w:val="000000"/>
          <w:shd w:val="clear" w:color="auto" w:fill="FFFFFF"/>
        </w:rPr>
        <w:t xml:space="preserve">The book was helpful when following key military and political movements and the impact of the revolution across the spectrum of society in Mexico. This source was mainly used for quotes, documents, and manifestos of the Mexican revolution. </w:t>
      </w:r>
    </w:p>
    <w:p w14:paraId="79F1B4A0" w14:textId="77777777" w:rsidR="006C166B" w:rsidRDefault="006C166B" w:rsidP="009302F7">
      <w:pPr>
        <w:spacing w:line="480" w:lineRule="auto"/>
        <w:ind w:left="720" w:hanging="720"/>
        <w:rPr>
          <w:rFonts w:eastAsia="Times New Roman" w:cs="Times New Roman"/>
          <w:color w:val="000000"/>
          <w:shd w:val="clear" w:color="auto" w:fill="FFFFFF"/>
        </w:rPr>
      </w:pPr>
      <w:proofErr w:type="gramStart"/>
      <w:r w:rsidRPr="009302F7">
        <w:rPr>
          <w:rFonts w:eastAsia="Times New Roman" w:cs="Times New Roman"/>
          <w:color w:val="000000"/>
          <w:shd w:val="clear" w:color="auto" w:fill="FFFFFF"/>
        </w:rPr>
        <w:t>Gilly, Adolfo.</w:t>
      </w:r>
      <w:proofErr w:type="gramEnd"/>
      <w:r w:rsidRPr="009302F7">
        <w:rPr>
          <w:rFonts w:eastAsia="Times New Roman" w:cs="Times New Roman"/>
          <w:color w:val="000000"/>
          <w:shd w:val="clear" w:color="auto" w:fill="FFFFFF"/>
        </w:rPr>
        <w:t> </w:t>
      </w:r>
      <w:r w:rsidRPr="009302F7">
        <w:rPr>
          <w:rFonts w:eastAsia="Times New Roman" w:cs="Times New Roman"/>
          <w:i/>
          <w:iCs/>
          <w:color w:val="000000"/>
          <w:shd w:val="clear" w:color="auto" w:fill="FFFFFF"/>
        </w:rPr>
        <w:t>The Mexican Revolution: A New Press People's History</w:t>
      </w:r>
      <w:r w:rsidRPr="009302F7">
        <w:rPr>
          <w:rFonts w:eastAsia="Times New Roman" w:cs="Times New Roman"/>
          <w:color w:val="000000"/>
          <w:shd w:val="clear" w:color="auto" w:fill="FFFFFF"/>
        </w:rPr>
        <w:t>. New York: The New Press, 2005. Print.</w:t>
      </w:r>
    </w:p>
    <w:p w14:paraId="253EDA9D" w14:textId="2C3BBFBB" w:rsidR="006F23AF" w:rsidRPr="009302F7" w:rsidRDefault="006F23AF" w:rsidP="009302F7">
      <w:pPr>
        <w:spacing w:line="480" w:lineRule="auto"/>
        <w:ind w:left="720" w:hanging="720"/>
        <w:rPr>
          <w:rFonts w:ascii="Times" w:eastAsia="Times New Roman" w:hAnsi="Times" w:cs="Times New Roman"/>
          <w:color w:val="auto"/>
        </w:rPr>
      </w:pPr>
      <w:r>
        <w:rPr>
          <w:rFonts w:eastAsia="Times New Roman" w:cs="Times New Roman"/>
          <w:color w:val="000000"/>
          <w:shd w:val="clear" w:color="auto" w:fill="FFFFFF"/>
        </w:rPr>
        <w:tab/>
        <w:t xml:space="preserve">The source is a book, written by Adolfo Gilly, that gives his account of the Mexican Revolution. The book focuses around the </w:t>
      </w:r>
      <w:r w:rsidR="00632D20">
        <w:rPr>
          <w:rFonts w:eastAsia="Times New Roman" w:cs="Times New Roman"/>
          <w:color w:val="000000"/>
          <w:shd w:val="clear" w:color="auto" w:fill="FFFFFF"/>
        </w:rPr>
        <w:t>general facts regarding people and events</w:t>
      </w:r>
      <w:r w:rsidR="00492B42">
        <w:rPr>
          <w:rFonts w:eastAsia="Times New Roman" w:cs="Times New Roman"/>
          <w:color w:val="000000"/>
          <w:shd w:val="clear" w:color="auto" w:fill="FFFFFF"/>
        </w:rPr>
        <w:t xml:space="preserve"> from the start to the end</w:t>
      </w:r>
      <w:r w:rsidR="00632D20">
        <w:rPr>
          <w:rFonts w:eastAsia="Times New Roman" w:cs="Times New Roman"/>
          <w:color w:val="000000"/>
          <w:shd w:val="clear" w:color="auto" w:fill="FFFFFF"/>
        </w:rPr>
        <w:t xml:space="preserve"> of the rebellion, and this source was mainly used for that information.</w:t>
      </w:r>
    </w:p>
    <w:p w14:paraId="48AB6944" w14:textId="77777777" w:rsidR="004E1C93" w:rsidRDefault="004E1C93" w:rsidP="009302F7">
      <w:pPr>
        <w:spacing w:line="480" w:lineRule="auto"/>
        <w:ind w:left="720" w:hanging="720"/>
        <w:rPr>
          <w:rFonts w:eastAsia="Times New Roman" w:cs="Times New Roman"/>
          <w:color w:val="000000"/>
          <w:shd w:val="clear" w:color="auto" w:fill="FFFFFF"/>
        </w:rPr>
      </w:pPr>
      <w:r w:rsidRPr="009302F7">
        <w:rPr>
          <w:rFonts w:eastAsia="Times New Roman" w:cs="Times New Roman"/>
          <w:color w:val="000000"/>
          <w:shd w:val="clear" w:color="auto" w:fill="FFFFFF"/>
        </w:rPr>
        <w:t>Kirkwood, Burton. </w:t>
      </w:r>
      <w:r w:rsidRPr="009302F7">
        <w:rPr>
          <w:rFonts w:eastAsia="Times New Roman" w:cs="Times New Roman"/>
          <w:i/>
          <w:iCs/>
          <w:color w:val="000000"/>
          <w:shd w:val="clear" w:color="auto" w:fill="FFFFFF"/>
        </w:rPr>
        <w:t>The Greenwood Histories of the Modern Nations: The History of Mexico</w:t>
      </w:r>
      <w:r w:rsidR="006C166B" w:rsidRPr="009302F7">
        <w:rPr>
          <w:rFonts w:eastAsia="Times New Roman" w:cs="Times New Roman"/>
          <w:color w:val="000000"/>
          <w:shd w:val="clear" w:color="auto" w:fill="FFFFFF"/>
        </w:rPr>
        <w:t>. Westport</w:t>
      </w:r>
      <w:r w:rsidRPr="009302F7">
        <w:rPr>
          <w:rFonts w:eastAsia="Times New Roman" w:cs="Times New Roman"/>
          <w:color w:val="000000"/>
          <w:shd w:val="clear" w:color="auto" w:fill="FFFFFF"/>
        </w:rPr>
        <w:t>: Greenwood Press, 2000. Print.</w:t>
      </w:r>
    </w:p>
    <w:p w14:paraId="4D45B45B" w14:textId="4FA3CB6D" w:rsidR="00092223" w:rsidRPr="009302F7" w:rsidRDefault="00C80671" w:rsidP="00092223">
      <w:pPr>
        <w:spacing w:line="480" w:lineRule="auto"/>
        <w:ind w:left="720" w:hanging="720"/>
        <w:rPr>
          <w:rFonts w:eastAsia="Times New Roman" w:cs="Times New Roman"/>
          <w:color w:val="000000"/>
          <w:shd w:val="clear" w:color="auto" w:fill="FFFFFF"/>
        </w:rPr>
      </w:pPr>
      <w:r>
        <w:rPr>
          <w:rFonts w:eastAsia="Times New Roman" w:cs="Times New Roman"/>
          <w:color w:val="000000"/>
          <w:shd w:val="clear" w:color="auto" w:fill="FFFFFF"/>
        </w:rPr>
        <w:tab/>
        <w:t xml:space="preserve">The following source is a book, written by Burton Kirkwood, that details the complete history of Mexico. The chapters that were used were the following: “The Porfiriato, 1876-1911” and “The Mexican Revolution, 1910-1920.” Overall, the chapters contained key facts regarding those events. </w:t>
      </w:r>
      <w:r w:rsidR="00092223">
        <w:rPr>
          <w:rFonts w:eastAsia="Times New Roman" w:cs="Times New Roman"/>
          <w:color w:val="000000"/>
          <w:shd w:val="clear" w:color="auto" w:fill="FFFFFF"/>
        </w:rPr>
        <w:tab/>
      </w:r>
    </w:p>
    <w:p w14:paraId="1D96D306" w14:textId="0EAED2AE" w:rsidR="00AF6010" w:rsidRDefault="00AF6010" w:rsidP="009302F7">
      <w:pPr>
        <w:spacing w:line="480" w:lineRule="auto"/>
        <w:ind w:left="720" w:hanging="720"/>
        <w:rPr>
          <w:rFonts w:eastAsia="Times New Roman" w:cs="Times New Roman"/>
          <w:color w:val="000000"/>
          <w:shd w:val="clear" w:color="auto" w:fill="FFFFFF"/>
        </w:rPr>
      </w:pPr>
      <w:r w:rsidRPr="009302F7">
        <w:rPr>
          <w:rFonts w:eastAsia="Times New Roman" w:cs="Times New Roman"/>
          <w:color w:val="000000"/>
          <w:shd w:val="clear" w:color="auto" w:fill="FFFFFF"/>
        </w:rPr>
        <w:t>Leonard, Thomas M. </w:t>
      </w:r>
      <w:r w:rsidRPr="009302F7">
        <w:rPr>
          <w:rFonts w:eastAsia="Times New Roman" w:cs="Times New Roman"/>
          <w:i/>
          <w:iCs/>
          <w:color w:val="000000"/>
          <w:shd w:val="clear" w:color="auto" w:fill="FFFFFF"/>
        </w:rPr>
        <w:t>Encyclopedia of Latin America: The Age of Globalization, vol. 4</w:t>
      </w:r>
      <w:r w:rsidRPr="009302F7">
        <w:rPr>
          <w:rFonts w:eastAsia="Times New Roman" w:cs="Times New Roman"/>
          <w:color w:val="000000"/>
          <w:shd w:val="clear" w:color="auto" w:fill="FFFFFF"/>
        </w:rPr>
        <w:t>. New York: Facts on File, Inc., 2010. Print.</w:t>
      </w:r>
    </w:p>
    <w:p w14:paraId="59BFE751" w14:textId="5AAAC2B0" w:rsidR="00092223" w:rsidRPr="009302F7" w:rsidRDefault="00092223" w:rsidP="009302F7">
      <w:pPr>
        <w:spacing w:line="480" w:lineRule="auto"/>
        <w:ind w:left="720" w:hanging="720"/>
        <w:rPr>
          <w:rFonts w:eastAsia="Times New Roman" w:cs="Times New Roman"/>
          <w:color w:val="000000"/>
          <w:shd w:val="clear" w:color="auto" w:fill="FFFFFF"/>
        </w:rPr>
      </w:pPr>
      <w:r>
        <w:rPr>
          <w:rFonts w:eastAsia="Times New Roman" w:cs="Times New Roman"/>
          <w:color w:val="000000"/>
          <w:shd w:val="clear" w:color="auto" w:fill="FFFFFF"/>
        </w:rPr>
        <w:tab/>
      </w:r>
      <w:r w:rsidR="00FD1632">
        <w:rPr>
          <w:rFonts w:eastAsia="Times New Roman" w:cs="Times New Roman"/>
          <w:color w:val="000000"/>
          <w:shd w:val="clear" w:color="auto" w:fill="FFFFFF"/>
        </w:rPr>
        <w:t>This source was an encyclopedia article,</w:t>
      </w:r>
      <w:r w:rsidR="00FD1632" w:rsidRPr="00FD1632">
        <w:rPr>
          <w:rFonts w:eastAsia="Times New Roman" w:cs="Times New Roman"/>
          <w:color w:val="000000"/>
          <w:shd w:val="clear" w:color="auto" w:fill="FFFFFF"/>
        </w:rPr>
        <w:t xml:space="preserve"> </w:t>
      </w:r>
      <w:r w:rsidR="00FD1632">
        <w:rPr>
          <w:rFonts w:eastAsia="Times New Roman" w:cs="Times New Roman"/>
          <w:color w:val="000000"/>
          <w:shd w:val="clear" w:color="auto" w:fill="FFFFFF"/>
        </w:rPr>
        <w:t xml:space="preserve">found with a database, about the revolution of Mexico. It was largely used for information regarding the election of 1910, and the uprising called for by Francisco </w:t>
      </w:r>
      <w:r w:rsidR="007C7FA3">
        <w:rPr>
          <w:rFonts w:eastAsia="Times New Roman" w:cs="Times New Roman"/>
          <w:color w:val="000000"/>
          <w:shd w:val="clear" w:color="auto" w:fill="FFFFFF"/>
        </w:rPr>
        <w:t>Madero</w:t>
      </w:r>
      <w:r w:rsidR="00FD1632">
        <w:rPr>
          <w:rFonts w:eastAsia="Times New Roman" w:cs="Times New Roman"/>
          <w:color w:val="000000"/>
          <w:shd w:val="clear" w:color="auto" w:fill="FFFFFF"/>
        </w:rPr>
        <w:t xml:space="preserve">. </w:t>
      </w:r>
    </w:p>
    <w:p w14:paraId="7267C2ED" w14:textId="5E850DC3" w:rsidR="00385545" w:rsidRDefault="00385545" w:rsidP="009302F7">
      <w:pPr>
        <w:spacing w:line="480" w:lineRule="auto"/>
        <w:ind w:left="720" w:hanging="720"/>
        <w:rPr>
          <w:rFonts w:eastAsia="Times New Roman" w:cs="Times New Roman"/>
          <w:color w:val="000000"/>
          <w:shd w:val="clear" w:color="auto" w:fill="FFFFFF"/>
        </w:rPr>
      </w:pPr>
      <w:r w:rsidRPr="009302F7">
        <w:rPr>
          <w:rFonts w:eastAsia="Times New Roman" w:cs="Times New Roman"/>
          <w:color w:val="000000"/>
          <w:shd w:val="clear" w:color="auto" w:fill="FFFFFF"/>
        </w:rPr>
        <w:t>Schroeder, Michael J. </w:t>
      </w:r>
      <w:r w:rsidRPr="009302F7">
        <w:rPr>
          <w:rFonts w:eastAsia="Times New Roman" w:cs="Times New Roman"/>
          <w:i/>
          <w:iCs/>
          <w:color w:val="000000"/>
          <w:shd w:val="clear" w:color="auto" w:fill="FFFFFF"/>
        </w:rPr>
        <w:t>Encyclopedia of World History: Crisis and Achievement, 1900 to 1950, vol. 5</w:t>
      </w:r>
      <w:r w:rsidRPr="009302F7">
        <w:rPr>
          <w:rFonts w:eastAsia="Times New Roman" w:cs="Times New Roman"/>
          <w:color w:val="000000"/>
          <w:shd w:val="clear" w:color="auto" w:fill="FFFFFF"/>
        </w:rPr>
        <w:t>. Ed. Marsha E. Ackermann, Michael J. Schroeder, Janice J. Terry, Jiu-Hwa Lo Upshur, and Mark F. Whitters. New York: Facts on File, Inc., 2008. Print.</w:t>
      </w:r>
    </w:p>
    <w:p w14:paraId="63FBC815" w14:textId="34C3EC9D" w:rsidR="007C7FA3" w:rsidRPr="009302F7" w:rsidRDefault="007C7FA3" w:rsidP="009302F7">
      <w:pPr>
        <w:spacing w:line="480" w:lineRule="auto"/>
        <w:ind w:left="720" w:hanging="720"/>
        <w:rPr>
          <w:rFonts w:ascii="Times" w:eastAsia="Times New Roman" w:hAnsi="Times" w:cs="Times New Roman"/>
          <w:color w:val="auto"/>
        </w:rPr>
      </w:pPr>
      <w:r>
        <w:rPr>
          <w:rFonts w:eastAsia="Times New Roman" w:cs="Times New Roman"/>
          <w:color w:val="000000"/>
          <w:shd w:val="clear" w:color="auto" w:fill="FFFFFF"/>
        </w:rPr>
        <w:tab/>
        <w:t xml:space="preserve">The following source was a brief encyclopedia article that gave a summary of the Mexican Revolution. This article served as the basis for the thesis and key facts regarding the presidency of Francisco Madero.  </w:t>
      </w:r>
    </w:p>
    <w:p w14:paraId="0819AFE1" w14:textId="77777777" w:rsidR="00A57622" w:rsidRDefault="00A57622" w:rsidP="009302F7">
      <w:pPr>
        <w:spacing w:line="480" w:lineRule="auto"/>
        <w:ind w:left="720" w:hanging="720"/>
        <w:rPr>
          <w:rFonts w:eastAsia="Times New Roman" w:cs="Times New Roman"/>
          <w:color w:val="000000"/>
          <w:shd w:val="clear" w:color="auto" w:fill="FFFFFF"/>
        </w:rPr>
      </w:pPr>
      <w:proofErr w:type="gramStart"/>
      <w:r w:rsidRPr="009302F7">
        <w:rPr>
          <w:rFonts w:eastAsia="Times New Roman" w:cs="Times New Roman"/>
          <w:color w:val="000000"/>
          <w:shd w:val="clear" w:color="auto" w:fill="FFFFFF"/>
        </w:rPr>
        <w:t>Stein, R. C.</w:t>
      </w:r>
      <w:proofErr w:type="gramEnd"/>
      <w:r w:rsidRPr="009302F7">
        <w:rPr>
          <w:rFonts w:eastAsia="Times New Roman" w:cs="Times New Roman"/>
          <w:color w:val="000000"/>
          <w:shd w:val="clear" w:color="auto" w:fill="FFFFFF"/>
        </w:rPr>
        <w:t> </w:t>
      </w:r>
      <w:r w:rsidRPr="009302F7">
        <w:rPr>
          <w:rFonts w:eastAsia="Times New Roman" w:cs="Times New Roman"/>
          <w:i/>
          <w:iCs/>
          <w:color w:val="000000"/>
          <w:shd w:val="clear" w:color="auto" w:fill="FFFFFF"/>
        </w:rPr>
        <w:t>The Story of Mexico: The Mexican Revolution</w:t>
      </w:r>
      <w:r w:rsidRPr="009302F7">
        <w:rPr>
          <w:rFonts w:eastAsia="Times New Roman" w:cs="Times New Roman"/>
          <w:color w:val="000000"/>
          <w:shd w:val="clear" w:color="auto" w:fill="FFFFFF"/>
        </w:rPr>
        <w:t>. Greensboro: Morgan Reynolds Publishing, 2008. Print.</w:t>
      </w:r>
    </w:p>
    <w:p w14:paraId="5B590C77" w14:textId="09A20900" w:rsidR="007C7FA3" w:rsidRPr="009302F7" w:rsidRDefault="007C7FA3" w:rsidP="009302F7">
      <w:pPr>
        <w:spacing w:line="480" w:lineRule="auto"/>
        <w:ind w:left="720" w:hanging="720"/>
        <w:rPr>
          <w:rFonts w:ascii="Times" w:eastAsia="Times New Roman" w:hAnsi="Times" w:cs="Times New Roman"/>
          <w:color w:val="auto"/>
        </w:rPr>
      </w:pPr>
      <w:r>
        <w:rPr>
          <w:rFonts w:eastAsia="Times New Roman" w:cs="Times New Roman"/>
          <w:color w:val="000000"/>
          <w:shd w:val="clear" w:color="auto" w:fill="FFFFFF"/>
        </w:rPr>
        <w:tab/>
      </w:r>
      <w:r w:rsidR="00197446">
        <w:rPr>
          <w:rFonts w:eastAsia="Times New Roman" w:cs="Times New Roman"/>
          <w:color w:val="000000"/>
          <w:shd w:val="clear" w:color="auto" w:fill="FFFFFF"/>
        </w:rPr>
        <w:t>This source was a short book that explained the story of the Mexican Revolution. The source was used for general information</w:t>
      </w:r>
      <w:r w:rsidR="00EB2B4C">
        <w:rPr>
          <w:rFonts w:eastAsia="Times New Roman" w:cs="Times New Roman"/>
          <w:color w:val="000000"/>
          <w:shd w:val="clear" w:color="auto" w:fill="FFFFFF"/>
        </w:rPr>
        <w:t xml:space="preserve"> about </w:t>
      </w:r>
      <w:r w:rsidR="004E517B">
        <w:rPr>
          <w:rFonts w:eastAsia="Times New Roman" w:cs="Times New Roman"/>
          <w:color w:val="000000"/>
          <w:shd w:val="clear" w:color="auto" w:fill="FFFFFF"/>
        </w:rPr>
        <w:t>key events and</w:t>
      </w:r>
      <w:r w:rsidR="006C616F">
        <w:rPr>
          <w:rFonts w:eastAsia="Times New Roman" w:cs="Times New Roman"/>
          <w:color w:val="000000"/>
          <w:shd w:val="clear" w:color="auto" w:fill="FFFFFF"/>
        </w:rPr>
        <w:t xml:space="preserve"> people of the rebellion. </w:t>
      </w:r>
      <w:r w:rsidR="004E517B">
        <w:rPr>
          <w:rFonts w:eastAsia="Times New Roman" w:cs="Times New Roman"/>
          <w:color w:val="000000"/>
          <w:shd w:val="clear" w:color="auto" w:fill="FFFFFF"/>
        </w:rPr>
        <w:t>The book also contained several primary sources that w</w:t>
      </w:r>
      <w:r w:rsidR="00F40BF4">
        <w:rPr>
          <w:rFonts w:eastAsia="Times New Roman" w:cs="Times New Roman"/>
          <w:color w:val="000000"/>
          <w:shd w:val="clear" w:color="auto" w:fill="FFFFFF"/>
        </w:rPr>
        <w:t>ere used.</w:t>
      </w:r>
      <w:r w:rsidR="004E517B">
        <w:rPr>
          <w:rFonts w:eastAsia="Times New Roman" w:cs="Times New Roman"/>
          <w:color w:val="000000"/>
          <w:shd w:val="clear" w:color="auto" w:fill="FFFFFF"/>
        </w:rPr>
        <w:t xml:space="preserve"> </w:t>
      </w:r>
    </w:p>
    <w:p w14:paraId="223FDABD" w14:textId="4480D6CA" w:rsidR="00655A25" w:rsidRPr="009302F7" w:rsidRDefault="00655A25" w:rsidP="009302F7">
      <w:pPr>
        <w:spacing w:line="480" w:lineRule="auto"/>
        <w:rPr>
          <w:rFonts w:cs="Times New Roman"/>
        </w:rPr>
      </w:pPr>
    </w:p>
    <w:sectPr w:rsidR="00655A25" w:rsidRPr="009302F7" w:rsidSect="00220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F4"/>
    <w:rsid w:val="0000330B"/>
    <w:rsid w:val="00025047"/>
    <w:rsid w:val="00032FC7"/>
    <w:rsid w:val="000568F4"/>
    <w:rsid w:val="00072683"/>
    <w:rsid w:val="000762A1"/>
    <w:rsid w:val="00092223"/>
    <w:rsid w:val="0009385E"/>
    <w:rsid w:val="000A092F"/>
    <w:rsid w:val="000F3658"/>
    <w:rsid w:val="00113173"/>
    <w:rsid w:val="00130571"/>
    <w:rsid w:val="00157724"/>
    <w:rsid w:val="001729C0"/>
    <w:rsid w:val="00197446"/>
    <w:rsid w:val="001A270A"/>
    <w:rsid w:val="001F74F1"/>
    <w:rsid w:val="002204AF"/>
    <w:rsid w:val="002D325F"/>
    <w:rsid w:val="00304E4B"/>
    <w:rsid w:val="003136A4"/>
    <w:rsid w:val="003371CF"/>
    <w:rsid w:val="00352243"/>
    <w:rsid w:val="00354CCB"/>
    <w:rsid w:val="0037150B"/>
    <w:rsid w:val="00385545"/>
    <w:rsid w:val="00392730"/>
    <w:rsid w:val="003A1D0B"/>
    <w:rsid w:val="003B3437"/>
    <w:rsid w:val="0045023F"/>
    <w:rsid w:val="00457F8E"/>
    <w:rsid w:val="00492B42"/>
    <w:rsid w:val="004A4A92"/>
    <w:rsid w:val="004C0B7B"/>
    <w:rsid w:val="004E1C93"/>
    <w:rsid w:val="004E517B"/>
    <w:rsid w:val="00505018"/>
    <w:rsid w:val="00523987"/>
    <w:rsid w:val="00583B15"/>
    <w:rsid w:val="00597FD6"/>
    <w:rsid w:val="005F16F7"/>
    <w:rsid w:val="00632D20"/>
    <w:rsid w:val="00633959"/>
    <w:rsid w:val="0064044E"/>
    <w:rsid w:val="00655A25"/>
    <w:rsid w:val="00663DEA"/>
    <w:rsid w:val="00693E7A"/>
    <w:rsid w:val="00694DBB"/>
    <w:rsid w:val="00695E30"/>
    <w:rsid w:val="006A0E23"/>
    <w:rsid w:val="006A380E"/>
    <w:rsid w:val="006C0DCC"/>
    <w:rsid w:val="006C166B"/>
    <w:rsid w:val="006C616F"/>
    <w:rsid w:val="006E49A7"/>
    <w:rsid w:val="006F0B3A"/>
    <w:rsid w:val="006F23AF"/>
    <w:rsid w:val="0070587C"/>
    <w:rsid w:val="00710B41"/>
    <w:rsid w:val="00731C04"/>
    <w:rsid w:val="00750B20"/>
    <w:rsid w:val="00757724"/>
    <w:rsid w:val="007660EB"/>
    <w:rsid w:val="00781F23"/>
    <w:rsid w:val="00792A96"/>
    <w:rsid w:val="007C2761"/>
    <w:rsid w:val="007C7FA3"/>
    <w:rsid w:val="007F1DB4"/>
    <w:rsid w:val="007F751B"/>
    <w:rsid w:val="00806531"/>
    <w:rsid w:val="00833129"/>
    <w:rsid w:val="008363F5"/>
    <w:rsid w:val="00844CFB"/>
    <w:rsid w:val="008B456F"/>
    <w:rsid w:val="0090663E"/>
    <w:rsid w:val="00910671"/>
    <w:rsid w:val="009205C6"/>
    <w:rsid w:val="009302F7"/>
    <w:rsid w:val="009350BA"/>
    <w:rsid w:val="00956E35"/>
    <w:rsid w:val="00957208"/>
    <w:rsid w:val="009739B5"/>
    <w:rsid w:val="009E54E5"/>
    <w:rsid w:val="00A07304"/>
    <w:rsid w:val="00A30C38"/>
    <w:rsid w:val="00A41A4B"/>
    <w:rsid w:val="00A43D80"/>
    <w:rsid w:val="00A47E28"/>
    <w:rsid w:val="00A57622"/>
    <w:rsid w:val="00A63997"/>
    <w:rsid w:val="00A933FC"/>
    <w:rsid w:val="00A96D2F"/>
    <w:rsid w:val="00AF6010"/>
    <w:rsid w:val="00B329EA"/>
    <w:rsid w:val="00C210A6"/>
    <w:rsid w:val="00C266AA"/>
    <w:rsid w:val="00C526A4"/>
    <w:rsid w:val="00C55C9B"/>
    <w:rsid w:val="00C63583"/>
    <w:rsid w:val="00C716AB"/>
    <w:rsid w:val="00C80671"/>
    <w:rsid w:val="00C85525"/>
    <w:rsid w:val="00CF66BA"/>
    <w:rsid w:val="00D52A46"/>
    <w:rsid w:val="00D5555F"/>
    <w:rsid w:val="00D9536A"/>
    <w:rsid w:val="00DD706D"/>
    <w:rsid w:val="00DF44E6"/>
    <w:rsid w:val="00E102B7"/>
    <w:rsid w:val="00EB2B4C"/>
    <w:rsid w:val="00EC3609"/>
    <w:rsid w:val="00ED627D"/>
    <w:rsid w:val="00F23C1D"/>
    <w:rsid w:val="00F40BF4"/>
    <w:rsid w:val="00F4690F"/>
    <w:rsid w:val="00F87DD9"/>
    <w:rsid w:val="00FB45F4"/>
    <w:rsid w:val="00FC3D6A"/>
    <w:rsid w:val="00FC7C15"/>
    <w:rsid w:val="00FD1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2F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8F4"/>
  </w:style>
  <w:style w:type="paragraph" w:customStyle="1" w:styleId="citation">
    <w:name w:val="citation"/>
    <w:basedOn w:val="Normal"/>
    <w:rsid w:val="0000330B"/>
    <w:pPr>
      <w:spacing w:before="100" w:beforeAutospacing="1" w:after="100" w:afterAutospacing="1"/>
    </w:pPr>
    <w:rPr>
      <w:rFonts w:ascii="Times" w:hAnsi="Times"/>
      <w:color w:val="auto"/>
      <w:sz w:val="20"/>
      <w:szCs w:val="20"/>
    </w:rPr>
  </w:style>
  <w:style w:type="paragraph" w:styleId="NormalWeb">
    <w:name w:val="Normal (Web)"/>
    <w:basedOn w:val="Normal"/>
    <w:uiPriority w:val="99"/>
    <w:unhideWhenUsed/>
    <w:rsid w:val="00D9536A"/>
    <w:pPr>
      <w:spacing w:before="100" w:beforeAutospacing="1" w:after="100" w:afterAutospacing="1"/>
    </w:pPr>
    <w:rPr>
      <w:rFonts w:ascii="Times" w:hAnsi="Times" w:cs="Times New Roman"/>
      <w:color w:val="auto"/>
      <w:sz w:val="20"/>
      <w:szCs w:val="20"/>
    </w:rPr>
  </w:style>
  <w:style w:type="character" w:styleId="Emphasis">
    <w:name w:val="Emphasis"/>
    <w:basedOn w:val="DefaultParagraphFont"/>
    <w:uiPriority w:val="20"/>
    <w:qFormat/>
    <w:rsid w:val="002D325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8F4"/>
  </w:style>
  <w:style w:type="paragraph" w:customStyle="1" w:styleId="citation">
    <w:name w:val="citation"/>
    <w:basedOn w:val="Normal"/>
    <w:rsid w:val="0000330B"/>
    <w:pPr>
      <w:spacing w:before="100" w:beforeAutospacing="1" w:after="100" w:afterAutospacing="1"/>
    </w:pPr>
    <w:rPr>
      <w:rFonts w:ascii="Times" w:hAnsi="Times"/>
      <w:color w:val="auto"/>
      <w:sz w:val="20"/>
      <w:szCs w:val="20"/>
    </w:rPr>
  </w:style>
  <w:style w:type="paragraph" w:styleId="NormalWeb">
    <w:name w:val="Normal (Web)"/>
    <w:basedOn w:val="Normal"/>
    <w:uiPriority w:val="99"/>
    <w:unhideWhenUsed/>
    <w:rsid w:val="00D9536A"/>
    <w:pPr>
      <w:spacing w:before="100" w:beforeAutospacing="1" w:after="100" w:afterAutospacing="1"/>
    </w:pPr>
    <w:rPr>
      <w:rFonts w:ascii="Times" w:hAnsi="Times" w:cs="Times New Roman"/>
      <w:color w:val="auto"/>
      <w:sz w:val="20"/>
      <w:szCs w:val="20"/>
    </w:rPr>
  </w:style>
  <w:style w:type="character" w:styleId="Emphasis">
    <w:name w:val="Emphasis"/>
    <w:basedOn w:val="DefaultParagraphFont"/>
    <w:uiPriority w:val="20"/>
    <w:qFormat/>
    <w:rsid w:val="002D3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1892">
      <w:bodyDiv w:val="1"/>
      <w:marLeft w:val="0"/>
      <w:marRight w:val="0"/>
      <w:marTop w:val="0"/>
      <w:marBottom w:val="0"/>
      <w:divBdr>
        <w:top w:val="none" w:sz="0" w:space="0" w:color="auto"/>
        <w:left w:val="none" w:sz="0" w:space="0" w:color="auto"/>
        <w:bottom w:val="none" w:sz="0" w:space="0" w:color="auto"/>
        <w:right w:val="none" w:sz="0" w:space="0" w:color="auto"/>
      </w:divBdr>
    </w:div>
    <w:div w:id="140268552">
      <w:bodyDiv w:val="1"/>
      <w:marLeft w:val="0"/>
      <w:marRight w:val="0"/>
      <w:marTop w:val="0"/>
      <w:marBottom w:val="0"/>
      <w:divBdr>
        <w:top w:val="none" w:sz="0" w:space="0" w:color="auto"/>
        <w:left w:val="none" w:sz="0" w:space="0" w:color="auto"/>
        <w:bottom w:val="none" w:sz="0" w:space="0" w:color="auto"/>
        <w:right w:val="none" w:sz="0" w:space="0" w:color="auto"/>
      </w:divBdr>
    </w:div>
    <w:div w:id="143202775">
      <w:bodyDiv w:val="1"/>
      <w:marLeft w:val="0"/>
      <w:marRight w:val="0"/>
      <w:marTop w:val="0"/>
      <w:marBottom w:val="0"/>
      <w:divBdr>
        <w:top w:val="none" w:sz="0" w:space="0" w:color="auto"/>
        <w:left w:val="none" w:sz="0" w:space="0" w:color="auto"/>
        <w:bottom w:val="none" w:sz="0" w:space="0" w:color="auto"/>
        <w:right w:val="none" w:sz="0" w:space="0" w:color="auto"/>
      </w:divBdr>
    </w:div>
    <w:div w:id="179399031">
      <w:bodyDiv w:val="1"/>
      <w:marLeft w:val="0"/>
      <w:marRight w:val="0"/>
      <w:marTop w:val="0"/>
      <w:marBottom w:val="0"/>
      <w:divBdr>
        <w:top w:val="none" w:sz="0" w:space="0" w:color="auto"/>
        <w:left w:val="none" w:sz="0" w:space="0" w:color="auto"/>
        <w:bottom w:val="none" w:sz="0" w:space="0" w:color="auto"/>
        <w:right w:val="none" w:sz="0" w:space="0" w:color="auto"/>
      </w:divBdr>
    </w:div>
    <w:div w:id="243029918">
      <w:bodyDiv w:val="1"/>
      <w:marLeft w:val="0"/>
      <w:marRight w:val="0"/>
      <w:marTop w:val="0"/>
      <w:marBottom w:val="0"/>
      <w:divBdr>
        <w:top w:val="none" w:sz="0" w:space="0" w:color="auto"/>
        <w:left w:val="none" w:sz="0" w:space="0" w:color="auto"/>
        <w:bottom w:val="none" w:sz="0" w:space="0" w:color="auto"/>
        <w:right w:val="none" w:sz="0" w:space="0" w:color="auto"/>
      </w:divBdr>
    </w:div>
    <w:div w:id="269629419">
      <w:bodyDiv w:val="1"/>
      <w:marLeft w:val="0"/>
      <w:marRight w:val="0"/>
      <w:marTop w:val="0"/>
      <w:marBottom w:val="0"/>
      <w:divBdr>
        <w:top w:val="none" w:sz="0" w:space="0" w:color="auto"/>
        <w:left w:val="none" w:sz="0" w:space="0" w:color="auto"/>
        <w:bottom w:val="none" w:sz="0" w:space="0" w:color="auto"/>
        <w:right w:val="none" w:sz="0" w:space="0" w:color="auto"/>
      </w:divBdr>
    </w:div>
    <w:div w:id="272979074">
      <w:bodyDiv w:val="1"/>
      <w:marLeft w:val="0"/>
      <w:marRight w:val="0"/>
      <w:marTop w:val="0"/>
      <w:marBottom w:val="0"/>
      <w:divBdr>
        <w:top w:val="none" w:sz="0" w:space="0" w:color="auto"/>
        <w:left w:val="none" w:sz="0" w:space="0" w:color="auto"/>
        <w:bottom w:val="none" w:sz="0" w:space="0" w:color="auto"/>
        <w:right w:val="none" w:sz="0" w:space="0" w:color="auto"/>
      </w:divBdr>
    </w:div>
    <w:div w:id="345601133">
      <w:bodyDiv w:val="1"/>
      <w:marLeft w:val="0"/>
      <w:marRight w:val="0"/>
      <w:marTop w:val="0"/>
      <w:marBottom w:val="0"/>
      <w:divBdr>
        <w:top w:val="none" w:sz="0" w:space="0" w:color="auto"/>
        <w:left w:val="none" w:sz="0" w:space="0" w:color="auto"/>
        <w:bottom w:val="none" w:sz="0" w:space="0" w:color="auto"/>
        <w:right w:val="none" w:sz="0" w:space="0" w:color="auto"/>
      </w:divBdr>
    </w:div>
    <w:div w:id="349645941">
      <w:bodyDiv w:val="1"/>
      <w:marLeft w:val="0"/>
      <w:marRight w:val="0"/>
      <w:marTop w:val="0"/>
      <w:marBottom w:val="0"/>
      <w:divBdr>
        <w:top w:val="none" w:sz="0" w:space="0" w:color="auto"/>
        <w:left w:val="none" w:sz="0" w:space="0" w:color="auto"/>
        <w:bottom w:val="none" w:sz="0" w:space="0" w:color="auto"/>
        <w:right w:val="none" w:sz="0" w:space="0" w:color="auto"/>
      </w:divBdr>
    </w:div>
    <w:div w:id="434910280">
      <w:bodyDiv w:val="1"/>
      <w:marLeft w:val="0"/>
      <w:marRight w:val="0"/>
      <w:marTop w:val="0"/>
      <w:marBottom w:val="0"/>
      <w:divBdr>
        <w:top w:val="none" w:sz="0" w:space="0" w:color="auto"/>
        <w:left w:val="none" w:sz="0" w:space="0" w:color="auto"/>
        <w:bottom w:val="none" w:sz="0" w:space="0" w:color="auto"/>
        <w:right w:val="none" w:sz="0" w:space="0" w:color="auto"/>
      </w:divBdr>
    </w:div>
    <w:div w:id="702170011">
      <w:bodyDiv w:val="1"/>
      <w:marLeft w:val="0"/>
      <w:marRight w:val="0"/>
      <w:marTop w:val="0"/>
      <w:marBottom w:val="0"/>
      <w:divBdr>
        <w:top w:val="none" w:sz="0" w:space="0" w:color="auto"/>
        <w:left w:val="none" w:sz="0" w:space="0" w:color="auto"/>
        <w:bottom w:val="none" w:sz="0" w:space="0" w:color="auto"/>
        <w:right w:val="none" w:sz="0" w:space="0" w:color="auto"/>
      </w:divBdr>
    </w:div>
    <w:div w:id="754208999">
      <w:bodyDiv w:val="1"/>
      <w:marLeft w:val="0"/>
      <w:marRight w:val="0"/>
      <w:marTop w:val="0"/>
      <w:marBottom w:val="0"/>
      <w:divBdr>
        <w:top w:val="none" w:sz="0" w:space="0" w:color="auto"/>
        <w:left w:val="none" w:sz="0" w:space="0" w:color="auto"/>
        <w:bottom w:val="none" w:sz="0" w:space="0" w:color="auto"/>
        <w:right w:val="none" w:sz="0" w:space="0" w:color="auto"/>
      </w:divBdr>
    </w:div>
    <w:div w:id="785274722">
      <w:bodyDiv w:val="1"/>
      <w:marLeft w:val="0"/>
      <w:marRight w:val="0"/>
      <w:marTop w:val="0"/>
      <w:marBottom w:val="0"/>
      <w:divBdr>
        <w:top w:val="none" w:sz="0" w:space="0" w:color="auto"/>
        <w:left w:val="none" w:sz="0" w:space="0" w:color="auto"/>
        <w:bottom w:val="none" w:sz="0" w:space="0" w:color="auto"/>
        <w:right w:val="none" w:sz="0" w:space="0" w:color="auto"/>
      </w:divBdr>
    </w:div>
    <w:div w:id="823591990">
      <w:bodyDiv w:val="1"/>
      <w:marLeft w:val="0"/>
      <w:marRight w:val="0"/>
      <w:marTop w:val="0"/>
      <w:marBottom w:val="0"/>
      <w:divBdr>
        <w:top w:val="none" w:sz="0" w:space="0" w:color="auto"/>
        <w:left w:val="none" w:sz="0" w:space="0" w:color="auto"/>
        <w:bottom w:val="none" w:sz="0" w:space="0" w:color="auto"/>
        <w:right w:val="none" w:sz="0" w:space="0" w:color="auto"/>
      </w:divBdr>
    </w:div>
    <w:div w:id="858204651">
      <w:bodyDiv w:val="1"/>
      <w:marLeft w:val="0"/>
      <w:marRight w:val="0"/>
      <w:marTop w:val="0"/>
      <w:marBottom w:val="0"/>
      <w:divBdr>
        <w:top w:val="none" w:sz="0" w:space="0" w:color="auto"/>
        <w:left w:val="none" w:sz="0" w:space="0" w:color="auto"/>
        <w:bottom w:val="none" w:sz="0" w:space="0" w:color="auto"/>
        <w:right w:val="none" w:sz="0" w:space="0" w:color="auto"/>
      </w:divBdr>
    </w:div>
    <w:div w:id="991133426">
      <w:bodyDiv w:val="1"/>
      <w:marLeft w:val="0"/>
      <w:marRight w:val="0"/>
      <w:marTop w:val="0"/>
      <w:marBottom w:val="0"/>
      <w:divBdr>
        <w:top w:val="none" w:sz="0" w:space="0" w:color="auto"/>
        <w:left w:val="none" w:sz="0" w:space="0" w:color="auto"/>
        <w:bottom w:val="none" w:sz="0" w:space="0" w:color="auto"/>
        <w:right w:val="none" w:sz="0" w:space="0" w:color="auto"/>
      </w:divBdr>
    </w:div>
    <w:div w:id="1076131965">
      <w:bodyDiv w:val="1"/>
      <w:marLeft w:val="0"/>
      <w:marRight w:val="0"/>
      <w:marTop w:val="0"/>
      <w:marBottom w:val="0"/>
      <w:divBdr>
        <w:top w:val="none" w:sz="0" w:space="0" w:color="auto"/>
        <w:left w:val="none" w:sz="0" w:space="0" w:color="auto"/>
        <w:bottom w:val="none" w:sz="0" w:space="0" w:color="auto"/>
        <w:right w:val="none" w:sz="0" w:space="0" w:color="auto"/>
      </w:divBdr>
    </w:div>
    <w:div w:id="1130634025">
      <w:bodyDiv w:val="1"/>
      <w:marLeft w:val="0"/>
      <w:marRight w:val="0"/>
      <w:marTop w:val="0"/>
      <w:marBottom w:val="0"/>
      <w:divBdr>
        <w:top w:val="none" w:sz="0" w:space="0" w:color="auto"/>
        <w:left w:val="none" w:sz="0" w:space="0" w:color="auto"/>
        <w:bottom w:val="none" w:sz="0" w:space="0" w:color="auto"/>
        <w:right w:val="none" w:sz="0" w:space="0" w:color="auto"/>
      </w:divBdr>
    </w:div>
    <w:div w:id="1209148904">
      <w:bodyDiv w:val="1"/>
      <w:marLeft w:val="0"/>
      <w:marRight w:val="0"/>
      <w:marTop w:val="0"/>
      <w:marBottom w:val="0"/>
      <w:divBdr>
        <w:top w:val="none" w:sz="0" w:space="0" w:color="auto"/>
        <w:left w:val="none" w:sz="0" w:space="0" w:color="auto"/>
        <w:bottom w:val="none" w:sz="0" w:space="0" w:color="auto"/>
        <w:right w:val="none" w:sz="0" w:space="0" w:color="auto"/>
      </w:divBdr>
    </w:div>
    <w:div w:id="1315183549">
      <w:bodyDiv w:val="1"/>
      <w:marLeft w:val="0"/>
      <w:marRight w:val="0"/>
      <w:marTop w:val="0"/>
      <w:marBottom w:val="0"/>
      <w:divBdr>
        <w:top w:val="none" w:sz="0" w:space="0" w:color="auto"/>
        <w:left w:val="none" w:sz="0" w:space="0" w:color="auto"/>
        <w:bottom w:val="none" w:sz="0" w:space="0" w:color="auto"/>
        <w:right w:val="none" w:sz="0" w:space="0" w:color="auto"/>
      </w:divBdr>
    </w:div>
    <w:div w:id="1426683829">
      <w:bodyDiv w:val="1"/>
      <w:marLeft w:val="0"/>
      <w:marRight w:val="0"/>
      <w:marTop w:val="0"/>
      <w:marBottom w:val="0"/>
      <w:divBdr>
        <w:top w:val="none" w:sz="0" w:space="0" w:color="auto"/>
        <w:left w:val="none" w:sz="0" w:space="0" w:color="auto"/>
        <w:bottom w:val="none" w:sz="0" w:space="0" w:color="auto"/>
        <w:right w:val="none" w:sz="0" w:space="0" w:color="auto"/>
      </w:divBdr>
    </w:div>
    <w:div w:id="1448039300">
      <w:bodyDiv w:val="1"/>
      <w:marLeft w:val="0"/>
      <w:marRight w:val="0"/>
      <w:marTop w:val="0"/>
      <w:marBottom w:val="0"/>
      <w:divBdr>
        <w:top w:val="none" w:sz="0" w:space="0" w:color="auto"/>
        <w:left w:val="none" w:sz="0" w:space="0" w:color="auto"/>
        <w:bottom w:val="none" w:sz="0" w:space="0" w:color="auto"/>
        <w:right w:val="none" w:sz="0" w:space="0" w:color="auto"/>
      </w:divBdr>
    </w:div>
    <w:div w:id="1526599862">
      <w:bodyDiv w:val="1"/>
      <w:marLeft w:val="0"/>
      <w:marRight w:val="0"/>
      <w:marTop w:val="0"/>
      <w:marBottom w:val="0"/>
      <w:divBdr>
        <w:top w:val="none" w:sz="0" w:space="0" w:color="auto"/>
        <w:left w:val="none" w:sz="0" w:space="0" w:color="auto"/>
        <w:bottom w:val="none" w:sz="0" w:space="0" w:color="auto"/>
        <w:right w:val="none" w:sz="0" w:space="0" w:color="auto"/>
      </w:divBdr>
    </w:div>
    <w:div w:id="1640190856">
      <w:bodyDiv w:val="1"/>
      <w:marLeft w:val="0"/>
      <w:marRight w:val="0"/>
      <w:marTop w:val="0"/>
      <w:marBottom w:val="0"/>
      <w:divBdr>
        <w:top w:val="none" w:sz="0" w:space="0" w:color="auto"/>
        <w:left w:val="none" w:sz="0" w:space="0" w:color="auto"/>
        <w:bottom w:val="none" w:sz="0" w:space="0" w:color="auto"/>
        <w:right w:val="none" w:sz="0" w:space="0" w:color="auto"/>
      </w:divBdr>
    </w:div>
    <w:div w:id="1799030781">
      <w:bodyDiv w:val="1"/>
      <w:marLeft w:val="0"/>
      <w:marRight w:val="0"/>
      <w:marTop w:val="0"/>
      <w:marBottom w:val="0"/>
      <w:divBdr>
        <w:top w:val="none" w:sz="0" w:space="0" w:color="auto"/>
        <w:left w:val="none" w:sz="0" w:space="0" w:color="auto"/>
        <w:bottom w:val="none" w:sz="0" w:space="0" w:color="auto"/>
        <w:right w:val="none" w:sz="0" w:space="0" w:color="auto"/>
      </w:divBdr>
    </w:div>
    <w:div w:id="1826821337">
      <w:bodyDiv w:val="1"/>
      <w:marLeft w:val="0"/>
      <w:marRight w:val="0"/>
      <w:marTop w:val="0"/>
      <w:marBottom w:val="0"/>
      <w:divBdr>
        <w:top w:val="none" w:sz="0" w:space="0" w:color="auto"/>
        <w:left w:val="none" w:sz="0" w:space="0" w:color="auto"/>
        <w:bottom w:val="none" w:sz="0" w:space="0" w:color="auto"/>
        <w:right w:val="none" w:sz="0" w:space="0" w:color="auto"/>
      </w:divBdr>
    </w:div>
    <w:div w:id="1835796560">
      <w:bodyDiv w:val="1"/>
      <w:marLeft w:val="0"/>
      <w:marRight w:val="0"/>
      <w:marTop w:val="0"/>
      <w:marBottom w:val="0"/>
      <w:divBdr>
        <w:top w:val="none" w:sz="0" w:space="0" w:color="auto"/>
        <w:left w:val="none" w:sz="0" w:space="0" w:color="auto"/>
        <w:bottom w:val="none" w:sz="0" w:space="0" w:color="auto"/>
        <w:right w:val="none" w:sz="0" w:space="0" w:color="auto"/>
      </w:divBdr>
    </w:div>
    <w:div w:id="1869415728">
      <w:bodyDiv w:val="1"/>
      <w:marLeft w:val="0"/>
      <w:marRight w:val="0"/>
      <w:marTop w:val="0"/>
      <w:marBottom w:val="0"/>
      <w:divBdr>
        <w:top w:val="none" w:sz="0" w:space="0" w:color="auto"/>
        <w:left w:val="none" w:sz="0" w:space="0" w:color="auto"/>
        <w:bottom w:val="none" w:sz="0" w:space="0" w:color="auto"/>
        <w:right w:val="none" w:sz="0" w:space="0" w:color="auto"/>
      </w:divBdr>
    </w:div>
    <w:div w:id="1919556493">
      <w:bodyDiv w:val="1"/>
      <w:marLeft w:val="0"/>
      <w:marRight w:val="0"/>
      <w:marTop w:val="0"/>
      <w:marBottom w:val="0"/>
      <w:divBdr>
        <w:top w:val="none" w:sz="0" w:space="0" w:color="auto"/>
        <w:left w:val="none" w:sz="0" w:space="0" w:color="auto"/>
        <w:bottom w:val="none" w:sz="0" w:space="0" w:color="auto"/>
        <w:right w:val="none" w:sz="0" w:space="0" w:color="auto"/>
      </w:divBdr>
    </w:div>
    <w:div w:id="1933509496">
      <w:bodyDiv w:val="1"/>
      <w:marLeft w:val="0"/>
      <w:marRight w:val="0"/>
      <w:marTop w:val="0"/>
      <w:marBottom w:val="0"/>
      <w:divBdr>
        <w:top w:val="none" w:sz="0" w:space="0" w:color="auto"/>
        <w:left w:val="none" w:sz="0" w:space="0" w:color="auto"/>
        <w:bottom w:val="none" w:sz="0" w:space="0" w:color="auto"/>
        <w:right w:val="none" w:sz="0" w:space="0" w:color="auto"/>
      </w:divBdr>
    </w:div>
    <w:div w:id="1959022114">
      <w:bodyDiv w:val="1"/>
      <w:marLeft w:val="0"/>
      <w:marRight w:val="0"/>
      <w:marTop w:val="0"/>
      <w:marBottom w:val="0"/>
      <w:divBdr>
        <w:top w:val="none" w:sz="0" w:space="0" w:color="auto"/>
        <w:left w:val="none" w:sz="0" w:space="0" w:color="auto"/>
        <w:bottom w:val="none" w:sz="0" w:space="0" w:color="auto"/>
        <w:right w:val="none" w:sz="0" w:space="0" w:color="auto"/>
      </w:divBdr>
    </w:div>
    <w:div w:id="1997681945">
      <w:bodyDiv w:val="1"/>
      <w:marLeft w:val="0"/>
      <w:marRight w:val="0"/>
      <w:marTop w:val="0"/>
      <w:marBottom w:val="0"/>
      <w:divBdr>
        <w:top w:val="none" w:sz="0" w:space="0" w:color="auto"/>
        <w:left w:val="none" w:sz="0" w:space="0" w:color="auto"/>
        <w:bottom w:val="none" w:sz="0" w:space="0" w:color="auto"/>
        <w:right w:val="none" w:sz="0" w:space="0" w:color="auto"/>
      </w:divBdr>
    </w:div>
    <w:div w:id="2016613049">
      <w:bodyDiv w:val="1"/>
      <w:marLeft w:val="0"/>
      <w:marRight w:val="0"/>
      <w:marTop w:val="0"/>
      <w:marBottom w:val="0"/>
      <w:divBdr>
        <w:top w:val="none" w:sz="0" w:space="0" w:color="auto"/>
        <w:left w:val="none" w:sz="0" w:space="0" w:color="auto"/>
        <w:bottom w:val="none" w:sz="0" w:space="0" w:color="auto"/>
        <w:right w:val="none" w:sz="0" w:space="0" w:color="auto"/>
      </w:divBdr>
    </w:div>
    <w:div w:id="2031878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1450</Words>
  <Characters>8270</Characters>
  <Application>Microsoft Macintosh Word</Application>
  <DocSecurity>0</DocSecurity>
  <Lines>68</Lines>
  <Paragraphs>19</Paragraphs>
  <ScaleCrop>false</ScaleCrop>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Purdy</dc:creator>
  <cp:keywords/>
  <dc:description/>
  <cp:lastModifiedBy>Lauren Purdy</cp:lastModifiedBy>
  <cp:revision>99</cp:revision>
  <cp:lastPrinted>2014-01-26T23:58:00Z</cp:lastPrinted>
  <dcterms:created xsi:type="dcterms:W3CDTF">2013-12-13T20:55:00Z</dcterms:created>
  <dcterms:modified xsi:type="dcterms:W3CDTF">2014-05-19T20:18:00Z</dcterms:modified>
</cp:coreProperties>
</file>